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BF8" w:rsidRPr="006F1B8B" w:rsidRDefault="007316F1" w:rsidP="00585BF8">
      <w:pPr>
        <w:autoSpaceDE w:val="0"/>
        <w:autoSpaceDN w:val="0"/>
        <w:adjustRightInd w:val="0"/>
        <w:spacing w:after="0" w:line="240" w:lineRule="auto"/>
        <w:jc w:val="center"/>
        <w:rPr>
          <w:rFonts w:ascii="Times New Roman" w:hAnsi="Times New Roman"/>
          <w:b/>
          <w:bCs/>
          <w:sz w:val="32"/>
          <w:szCs w:val="32"/>
          <w:lang w:eastAsia="ru-RU"/>
        </w:rPr>
      </w:pPr>
      <w:r>
        <w:rPr>
          <w:noProof/>
        </w:rPr>
        <w:drawing>
          <wp:inline distT="0" distB="0" distL="0" distR="0">
            <wp:extent cx="6031230" cy="9227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9227820"/>
                    </a:xfrm>
                    <a:prstGeom prst="rect">
                      <a:avLst/>
                    </a:prstGeom>
                    <a:noFill/>
                    <a:ln>
                      <a:noFill/>
                    </a:ln>
                  </pic:spPr>
                </pic:pic>
              </a:graphicData>
            </a:graphic>
          </wp:inline>
        </w:drawing>
      </w:r>
      <w:r w:rsidR="00585BF8" w:rsidRPr="006F1B8B">
        <w:rPr>
          <w:rFonts w:ascii="Times New Roman" w:hAnsi="Times New Roman"/>
          <w:b/>
          <w:bCs/>
          <w:sz w:val="32"/>
          <w:szCs w:val="32"/>
          <w:lang w:eastAsia="ru-RU"/>
        </w:rPr>
        <w:lastRenderedPageBreak/>
        <w:t>Содержание</w:t>
      </w:r>
      <w:bookmarkStart w:id="0" w:name="_GoBack"/>
      <w:bookmarkEnd w:id="0"/>
    </w:p>
    <w:p w:rsidR="00585BF8" w:rsidRDefault="00585BF8" w:rsidP="00585BF8">
      <w:pPr>
        <w:autoSpaceDE w:val="0"/>
        <w:autoSpaceDN w:val="0"/>
        <w:adjustRightInd w:val="0"/>
        <w:spacing w:after="0" w:line="240" w:lineRule="auto"/>
        <w:rPr>
          <w:rFonts w:ascii="Times New Roman" w:hAnsi="Times New Roman"/>
          <w:b/>
          <w:sz w:val="28"/>
          <w:szCs w:val="28"/>
          <w:lang w:eastAsia="ru-RU"/>
        </w:rPr>
      </w:pPr>
      <w:r w:rsidRPr="006F1B8B">
        <w:rPr>
          <w:rFonts w:ascii="Times New Roman" w:hAnsi="Times New Roman"/>
          <w:b/>
          <w:sz w:val="28"/>
          <w:szCs w:val="28"/>
          <w:lang w:eastAsia="ru-RU"/>
        </w:rPr>
        <w:t xml:space="preserve">I. </w:t>
      </w:r>
      <w:r>
        <w:rPr>
          <w:rFonts w:ascii="Times New Roman" w:hAnsi="Times New Roman"/>
          <w:b/>
          <w:sz w:val="28"/>
          <w:szCs w:val="28"/>
          <w:lang w:eastAsia="ru-RU"/>
        </w:rPr>
        <w:t xml:space="preserve">Общие сведения. </w:t>
      </w:r>
    </w:p>
    <w:p w:rsidR="00585BF8" w:rsidRDefault="00585BF8" w:rsidP="00585BF8">
      <w:pPr>
        <w:autoSpaceDE w:val="0"/>
        <w:autoSpaceDN w:val="0"/>
        <w:adjustRightInd w:val="0"/>
        <w:spacing w:after="0" w:line="240" w:lineRule="auto"/>
        <w:rPr>
          <w:rFonts w:ascii="Times New Roman" w:eastAsia="TimesNewRoman" w:hAnsi="Times New Roman"/>
          <w:b/>
          <w:sz w:val="28"/>
          <w:szCs w:val="28"/>
          <w:lang w:eastAsia="ru-RU"/>
        </w:rPr>
      </w:pPr>
    </w:p>
    <w:p w:rsidR="00585BF8" w:rsidRPr="00186679" w:rsidRDefault="00585BF8" w:rsidP="00585BF8">
      <w:pPr>
        <w:autoSpaceDE w:val="0"/>
        <w:autoSpaceDN w:val="0"/>
        <w:adjustRightInd w:val="0"/>
        <w:spacing w:after="0" w:line="240" w:lineRule="auto"/>
        <w:jc w:val="both"/>
        <w:rPr>
          <w:rFonts w:ascii="Times New Roman" w:hAnsi="Times New Roman"/>
          <w:b/>
          <w:sz w:val="28"/>
          <w:szCs w:val="28"/>
          <w:lang w:eastAsia="ru-RU"/>
        </w:rPr>
      </w:pPr>
      <w:r>
        <w:rPr>
          <w:rFonts w:ascii="Times New Roman" w:eastAsia="TimesNewRoman" w:hAnsi="Times New Roman"/>
          <w:b/>
          <w:sz w:val="28"/>
          <w:szCs w:val="28"/>
          <w:lang w:val="en-US" w:eastAsia="ru-RU"/>
        </w:rPr>
        <w:t>II</w:t>
      </w:r>
      <w:r w:rsidRPr="00557687">
        <w:rPr>
          <w:rFonts w:ascii="Times New Roman" w:eastAsia="TimesNewRoman" w:hAnsi="Times New Roman"/>
          <w:b/>
          <w:sz w:val="28"/>
          <w:szCs w:val="28"/>
          <w:lang w:eastAsia="ru-RU"/>
        </w:rPr>
        <w:t xml:space="preserve">. </w:t>
      </w:r>
      <w:r w:rsidRPr="006F1B8B">
        <w:rPr>
          <w:rFonts w:ascii="Times New Roman" w:eastAsia="TimesNewRoman" w:hAnsi="Times New Roman"/>
          <w:b/>
          <w:sz w:val="28"/>
          <w:szCs w:val="28"/>
          <w:lang w:eastAsia="ru-RU"/>
        </w:rPr>
        <w:t>План</w:t>
      </w:r>
      <w:r w:rsidRPr="006F1B8B">
        <w:rPr>
          <w:rFonts w:ascii="Times New Roman" w:hAnsi="Times New Roman"/>
          <w:b/>
          <w:sz w:val="28"/>
          <w:szCs w:val="28"/>
          <w:lang w:eastAsia="ru-RU"/>
        </w:rPr>
        <w:t>-</w:t>
      </w:r>
      <w:r w:rsidRPr="006F1B8B">
        <w:rPr>
          <w:rFonts w:ascii="Times New Roman" w:eastAsia="TimesNewRoman" w:hAnsi="Times New Roman"/>
          <w:b/>
          <w:sz w:val="28"/>
          <w:szCs w:val="28"/>
          <w:lang w:eastAsia="ru-RU"/>
        </w:rPr>
        <w:t>схем</w:t>
      </w:r>
      <w:r>
        <w:rPr>
          <w:rFonts w:ascii="Times New Roman" w:eastAsia="TimesNewRoman" w:hAnsi="Times New Roman"/>
          <w:b/>
          <w:sz w:val="28"/>
          <w:szCs w:val="28"/>
          <w:lang w:val="en-US" w:eastAsia="ru-RU"/>
        </w:rPr>
        <w:t>a</w:t>
      </w:r>
      <w:r>
        <w:rPr>
          <w:rFonts w:ascii="Times New Roman" w:eastAsia="TimesNewRoman" w:hAnsi="Times New Roman"/>
          <w:b/>
          <w:sz w:val="28"/>
          <w:szCs w:val="28"/>
          <w:lang w:eastAsia="ru-RU"/>
        </w:rPr>
        <w:t xml:space="preserve"> ОО</w:t>
      </w:r>
      <w:r>
        <w:rPr>
          <w:rFonts w:ascii="Times New Roman" w:hAnsi="Times New Roman"/>
          <w:b/>
          <w:sz w:val="28"/>
          <w:szCs w:val="28"/>
          <w:lang w:eastAsia="ru-RU"/>
        </w:rPr>
        <w:t xml:space="preserve"> -</w:t>
      </w:r>
      <w:r w:rsidRPr="006F1B8B">
        <w:rPr>
          <w:rFonts w:ascii="Times New Roman" w:hAnsi="Times New Roman"/>
          <w:sz w:val="28"/>
          <w:szCs w:val="28"/>
          <w:lang w:eastAsia="ru-RU"/>
        </w:rPr>
        <w:t xml:space="preserve"> </w:t>
      </w:r>
      <w:r w:rsidRPr="006F1B8B">
        <w:rPr>
          <w:rFonts w:ascii="Times New Roman" w:eastAsia="TimesNewRoman" w:hAnsi="Times New Roman"/>
          <w:sz w:val="28"/>
          <w:szCs w:val="28"/>
          <w:lang w:eastAsia="ru-RU"/>
        </w:rPr>
        <w:t>район р</w:t>
      </w:r>
      <w:r>
        <w:rPr>
          <w:rFonts w:ascii="Times New Roman" w:eastAsia="TimesNewRoman" w:hAnsi="Times New Roman"/>
          <w:sz w:val="28"/>
          <w:szCs w:val="28"/>
          <w:lang w:eastAsia="ru-RU"/>
        </w:rPr>
        <w:t>асположения ОО</w:t>
      </w:r>
      <w:r w:rsidRPr="006F1B8B">
        <w:rPr>
          <w:rFonts w:ascii="Times New Roman" w:hAnsi="Times New Roman"/>
          <w:sz w:val="28"/>
          <w:szCs w:val="28"/>
          <w:lang w:eastAsia="ru-RU"/>
        </w:rPr>
        <w:t xml:space="preserve">, </w:t>
      </w:r>
      <w:r w:rsidRPr="006F1B8B">
        <w:rPr>
          <w:rFonts w:ascii="Times New Roman" w:eastAsia="TimesNewRoman" w:hAnsi="Times New Roman"/>
          <w:sz w:val="28"/>
          <w:szCs w:val="28"/>
          <w:lang w:eastAsia="ru-RU"/>
        </w:rPr>
        <w:t>пути движения транспортных средств и обучающихс</w:t>
      </w:r>
      <w:r>
        <w:rPr>
          <w:rFonts w:ascii="Times New Roman" w:hAnsi="Times New Roman"/>
          <w:sz w:val="28"/>
          <w:szCs w:val="28"/>
          <w:lang w:eastAsia="ru-RU"/>
        </w:rPr>
        <w:t>я,</w:t>
      </w:r>
      <w:r w:rsidRPr="006F1B8B">
        <w:rPr>
          <w:rFonts w:ascii="Times New Roman" w:hAnsi="Times New Roman"/>
          <w:sz w:val="28"/>
          <w:szCs w:val="28"/>
          <w:lang w:eastAsia="ru-RU"/>
        </w:rPr>
        <w:t xml:space="preserve"> </w:t>
      </w:r>
      <w:r w:rsidRPr="006F1B8B">
        <w:rPr>
          <w:rFonts w:ascii="Times New Roman" w:eastAsia="TimesNewRoman" w:hAnsi="Times New Roman"/>
          <w:sz w:val="28"/>
          <w:szCs w:val="28"/>
          <w:lang w:eastAsia="ru-RU"/>
        </w:rPr>
        <w:t>организация дорожного движения</w:t>
      </w:r>
      <w:r>
        <w:rPr>
          <w:rFonts w:ascii="Times New Roman" w:eastAsia="TimesNewRoman" w:hAnsi="Times New Roman"/>
          <w:sz w:val="28"/>
          <w:szCs w:val="28"/>
          <w:lang w:eastAsia="ru-RU"/>
        </w:rPr>
        <w:t xml:space="preserve"> </w:t>
      </w:r>
      <w:r>
        <w:rPr>
          <w:rFonts w:ascii="Times New Roman" w:eastAsia="TimesNewRoman" w:hAnsi="Times New Roman"/>
          <w:sz w:val="28"/>
          <w:szCs w:val="28"/>
          <w:lang w:eastAsia="ru-RU"/>
        </w:rPr>
        <w:br/>
        <w:t xml:space="preserve">в непосредственной близости от ОО </w:t>
      </w:r>
      <w:r w:rsidRPr="006F1B8B">
        <w:rPr>
          <w:rFonts w:ascii="Times New Roman" w:eastAsia="TimesNewRoman" w:hAnsi="Times New Roman"/>
          <w:sz w:val="28"/>
          <w:szCs w:val="28"/>
          <w:lang w:eastAsia="ru-RU"/>
        </w:rPr>
        <w:t>с размещением соответствующих</w:t>
      </w:r>
      <w:r>
        <w:rPr>
          <w:rFonts w:ascii="Times New Roman" w:eastAsia="TimesNewRoman" w:hAnsi="Times New Roman"/>
          <w:sz w:val="28"/>
          <w:szCs w:val="28"/>
          <w:lang w:eastAsia="ru-RU"/>
        </w:rPr>
        <w:t xml:space="preserve"> </w:t>
      </w:r>
      <w:r w:rsidRPr="006F1B8B">
        <w:rPr>
          <w:rFonts w:ascii="Times New Roman" w:eastAsia="TimesNewRoman" w:hAnsi="Times New Roman"/>
          <w:sz w:val="28"/>
          <w:szCs w:val="28"/>
          <w:lang w:eastAsia="ru-RU"/>
        </w:rPr>
        <w:t>технических средств</w:t>
      </w:r>
      <w:r w:rsidRPr="006F1B8B">
        <w:rPr>
          <w:rFonts w:ascii="Times New Roman" w:hAnsi="Times New Roman"/>
          <w:sz w:val="28"/>
          <w:szCs w:val="28"/>
          <w:lang w:eastAsia="ru-RU"/>
        </w:rPr>
        <w:t xml:space="preserve">, </w:t>
      </w:r>
      <w:r w:rsidRPr="006F1B8B">
        <w:rPr>
          <w:rFonts w:ascii="Times New Roman" w:eastAsia="TimesNewRoman" w:hAnsi="Times New Roman"/>
          <w:sz w:val="28"/>
          <w:szCs w:val="28"/>
          <w:lang w:eastAsia="ru-RU"/>
        </w:rPr>
        <w:t xml:space="preserve">маршруты движения </w:t>
      </w:r>
      <w:r>
        <w:rPr>
          <w:rFonts w:ascii="Times New Roman" w:eastAsia="TimesNewRoman" w:hAnsi="Times New Roman"/>
          <w:sz w:val="28"/>
          <w:szCs w:val="28"/>
          <w:lang w:eastAsia="ru-RU"/>
        </w:rPr>
        <w:t xml:space="preserve">обучающихся </w:t>
      </w:r>
      <w:r w:rsidRPr="006F1B8B">
        <w:rPr>
          <w:rFonts w:ascii="Times New Roman" w:eastAsia="TimesNewRoman" w:hAnsi="Times New Roman"/>
          <w:sz w:val="28"/>
          <w:szCs w:val="28"/>
          <w:lang w:eastAsia="ru-RU"/>
        </w:rPr>
        <w:t>и расположение</w:t>
      </w:r>
      <w:r>
        <w:rPr>
          <w:rFonts w:ascii="Times New Roman" w:eastAsia="TimesNewRoman" w:hAnsi="Times New Roman"/>
          <w:sz w:val="28"/>
          <w:szCs w:val="28"/>
          <w:lang w:eastAsia="ru-RU"/>
        </w:rPr>
        <w:t xml:space="preserve"> </w:t>
      </w:r>
      <w:r w:rsidRPr="006F1B8B">
        <w:rPr>
          <w:rFonts w:ascii="Times New Roman" w:eastAsia="TimesNewRoman" w:hAnsi="Times New Roman"/>
          <w:sz w:val="28"/>
          <w:szCs w:val="28"/>
          <w:lang w:eastAsia="ru-RU"/>
        </w:rPr>
        <w:t>парковочных мест</w:t>
      </w:r>
      <w:r>
        <w:rPr>
          <w:rFonts w:ascii="Times New Roman" w:hAnsi="Times New Roman"/>
          <w:sz w:val="28"/>
          <w:szCs w:val="28"/>
          <w:lang w:eastAsia="ru-RU"/>
        </w:rPr>
        <w:t>.</w:t>
      </w:r>
    </w:p>
    <w:p w:rsidR="00585BF8" w:rsidRPr="006F1B8B" w:rsidRDefault="00585BF8" w:rsidP="00585BF8">
      <w:pPr>
        <w:autoSpaceDE w:val="0"/>
        <w:autoSpaceDN w:val="0"/>
        <w:adjustRightInd w:val="0"/>
        <w:spacing w:after="0" w:line="240" w:lineRule="auto"/>
        <w:jc w:val="both"/>
        <w:rPr>
          <w:rFonts w:ascii="Times New Roman" w:eastAsia="TimesNewRoman" w:hAnsi="Times New Roman"/>
          <w:sz w:val="28"/>
          <w:szCs w:val="28"/>
          <w:lang w:eastAsia="ru-RU"/>
        </w:rPr>
      </w:pPr>
    </w:p>
    <w:p w:rsidR="00585BF8" w:rsidRPr="006F1B8B" w:rsidRDefault="00585BF8" w:rsidP="00585BF8">
      <w:pPr>
        <w:autoSpaceDE w:val="0"/>
        <w:autoSpaceDN w:val="0"/>
        <w:adjustRightInd w:val="0"/>
        <w:spacing w:after="0" w:line="240" w:lineRule="auto"/>
        <w:jc w:val="both"/>
        <w:rPr>
          <w:rFonts w:ascii="Times New Roman" w:eastAsia="TimesNewRoman" w:hAnsi="Times New Roman"/>
          <w:b/>
          <w:sz w:val="28"/>
          <w:szCs w:val="28"/>
          <w:lang w:eastAsia="ru-RU"/>
        </w:rPr>
      </w:pPr>
      <w:r w:rsidRPr="006F1B8B">
        <w:rPr>
          <w:rFonts w:ascii="Times New Roman" w:hAnsi="Times New Roman"/>
          <w:b/>
          <w:sz w:val="28"/>
          <w:szCs w:val="28"/>
          <w:lang w:eastAsia="ru-RU"/>
        </w:rPr>
        <w:t>II</w:t>
      </w:r>
      <w:r>
        <w:rPr>
          <w:rFonts w:ascii="Times New Roman" w:hAnsi="Times New Roman"/>
          <w:b/>
          <w:sz w:val="28"/>
          <w:szCs w:val="28"/>
          <w:lang w:val="en-US" w:eastAsia="ru-RU"/>
        </w:rPr>
        <w:t>I</w:t>
      </w:r>
      <w:r w:rsidRPr="006F1B8B">
        <w:rPr>
          <w:rFonts w:ascii="Times New Roman" w:hAnsi="Times New Roman"/>
          <w:b/>
          <w:sz w:val="28"/>
          <w:szCs w:val="28"/>
          <w:lang w:eastAsia="ru-RU"/>
        </w:rPr>
        <w:t xml:space="preserve">. </w:t>
      </w:r>
      <w:r w:rsidRPr="006F1B8B">
        <w:rPr>
          <w:rFonts w:ascii="Times New Roman" w:eastAsia="TimesNewRoman" w:hAnsi="Times New Roman"/>
          <w:b/>
          <w:sz w:val="28"/>
          <w:szCs w:val="28"/>
          <w:lang w:eastAsia="ru-RU"/>
        </w:rPr>
        <w:t xml:space="preserve">Информация об обеспечении безопасности перевозок </w:t>
      </w:r>
      <w:r>
        <w:rPr>
          <w:rFonts w:ascii="Times New Roman" w:eastAsia="TimesNewRoman" w:hAnsi="Times New Roman"/>
          <w:b/>
          <w:sz w:val="28"/>
          <w:szCs w:val="28"/>
          <w:lang w:eastAsia="ru-RU"/>
        </w:rPr>
        <w:t xml:space="preserve">групп </w:t>
      </w:r>
      <w:r w:rsidRPr="006F1B8B">
        <w:rPr>
          <w:rFonts w:ascii="Times New Roman" w:eastAsia="TimesNewRoman" w:hAnsi="Times New Roman"/>
          <w:b/>
          <w:sz w:val="28"/>
          <w:szCs w:val="28"/>
          <w:lang w:eastAsia="ru-RU"/>
        </w:rPr>
        <w:t xml:space="preserve">детей специальным транспортным средством </w:t>
      </w:r>
      <w:r w:rsidRPr="006F1B8B">
        <w:rPr>
          <w:rFonts w:ascii="Times New Roman" w:hAnsi="Times New Roman"/>
          <w:b/>
          <w:sz w:val="28"/>
          <w:szCs w:val="28"/>
          <w:lang w:eastAsia="ru-RU"/>
        </w:rPr>
        <w:t>(</w:t>
      </w:r>
      <w:r w:rsidRPr="006F1B8B">
        <w:rPr>
          <w:rFonts w:ascii="Times New Roman" w:eastAsia="TimesNewRoman" w:hAnsi="Times New Roman"/>
          <w:b/>
          <w:sz w:val="28"/>
          <w:szCs w:val="28"/>
          <w:lang w:eastAsia="ru-RU"/>
        </w:rPr>
        <w:t>автобусом</w:t>
      </w:r>
      <w:r w:rsidRPr="006F1B8B">
        <w:rPr>
          <w:rFonts w:ascii="Times New Roman" w:hAnsi="Times New Roman"/>
          <w:b/>
          <w:sz w:val="28"/>
          <w:szCs w:val="28"/>
          <w:lang w:eastAsia="ru-RU"/>
        </w:rPr>
        <w:t>).</w:t>
      </w:r>
    </w:p>
    <w:p w:rsidR="00585BF8" w:rsidRPr="006F1B8B" w:rsidRDefault="00585BF8" w:rsidP="00585BF8">
      <w:pPr>
        <w:autoSpaceDE w:val="0"/>
        <w:autoSpaceDN w:val="0"/>
        <w:adjustRightInd w:val="0"/>
        <w:spacing w:after="0" w:line="240" w:lineRule="auto"/>
        <w:ind w:firstLine="709"/>
        <w:jc w:val="both"/>
        <w:rPr>
          <w:rFonts w:ascii="Times New Roman" w:hAnsi="Times New Roman"/>
          <w:sz w:val="28"/>
          <w:szCs w:val="28"/>
          <w:lang w:eastAsia="ru-RU"/>
        </w:rPr>
      </w:pPr>
      <w:r w:rsidRPr="006F1B8B">
        <w:rPr>
          <w:rFonts w:ascii="Times New Roman" w:hAnsi="Times New Roman"/>
          <w:sz w:val="28"/>
          <w:szCs w:val="28"/>
          <w:lang w:eastAsia="ru-RU"/>
        </w:rPr>
        <w:t xml:space="preserve">1) </w:t>
      </w:r>
      <w:r w:rsidRPr="006F1B8B">
        <w:rPr>
          <w:rFonts w:ascii="Times New Roman" w:eastAsia="TimesNewRoman" w:hAnsi="Times New Roman"/>
          <w:sz w:val="28"/>
          <w:szCs w:val="28"/>
          <w:lang w:eastAsia="ru-RU"/>
        </w:rPr>
        <w:t>общие сведения</w:t>
      </w:r>
      <w:r w:rsidRPr="006F1B8B">
        <w:rPr>
          <w:rFonts w:ascii="Times New Roman" w:hAnsi="Times New Roman"/>
          <w:sz w:val="28"/>
          <w:szCs w:val="28"/>
          <w:lang w:eastAsia="ru-RU"/>
        </w:rPr>
        <w:t>;</w:t>
      </w:r>
    </w:p>
    <w:p w:rsidR="00585BF8" w:rsidRPr="006F1B8B" w:rsidRDefault="00585BF8" w:rsidP="00585BF8">
      <w:pPr>
        <w:autoSpaceDE w:val="0"/>
        <w:autoSpaceDN w:val="0"/>
        <w:adjustRightInd w:val="0"/>
        <w:spacing w:after="0" w:line="240" w:lineRule="auto"/>
        <w:ind w:firstLine="709"/>
        <w:jc w:val="both"/>
        <w:rPr>
          <w:rFonts w:ascii="Times New Roman" w:hAnsi="Times New Roman"/>
          <w:sz w:val="28"/>
          <w:szCs w:val="28"/>
          <w:lang w:eastAsia="ru-RU"/>
        </w:rPr>
      </w:pPr>
      <w:r w:rsidRPr="006F1B8B">
        <w:rPr>
          <w:rFonts w:ascii="Times New Roman" w:hAnsi="Times New Roman"/>
          <w:sz w:val="28"/>
          <w:szCs w:val="28"/>
          <w:lang w:eastAsia="ru-RU"/>
        </w:rPr>
        <w:t xml:space="preserve">2) </w:t>
      </w:r>
      <w:r>
        <w:rPr>
          <w:rFonts w:ascii="Times New Roman" w:eastAsia="TimesNewRoman" w:hAnsi="Times New Roman"/>
          <w:sz w:val="28"/>
          <w:szCs w:val="28"/>
          <w:lang w:eastAsia="ru-RU"/>
        </w:rPr>
        <w:t>маршрут движения автобуса до ОО</w:t>
      </w:r>
      <w:r w:rsidRPr="006F1B8B">
        <w:rPr>
          <w:rFonts w:ascii="Times New Roman" w:hAnsi="Times New Roman"/>
          <w:sz w:val="28"/>
          <w:szCs w:val="28"/>
          <w:lang w:eastAsia="ru-RU"/>
        </w:rPr>
        <w:t>;</w:t>
      </w:r>
    </w:p>
    <w:p w:rsidR="00585BF8" w:rsidRPr="006F1B8B" w:rsidRDefault="00585BF8" w:rsidP="00585BF8">
      <w:pPr>
        <w:autoSpaceDE w:val="0"/>
        <w:autoSpaceDN w:val="0"/>
        <w:adjustRightInd w:val="0"/>
        <w:spacing w:after="0" w:line="240" w:lineRule="auto"/>
        <w:ind w:firstLine="709"/>
        <w:jc w:val="both"/>
        <w:rPr>
          <w:rFonts w:ascii="Times New Roman" w:hAnsi="Times New Roman"/>
          <w:sz w:val="28"/>
          <w:szCs w:val="28"/>
          <w:lang w:eastAsia="ru-RU"/>
        </w:rPr>
      </w:pPr>
      <w:r w:rsidRPr="006F1B8B">
        <w:rPr>
          <w:rFonts w:ascii="Times New Roman" w:hAnsi="Times New Roman"/>
          <w:sz w:val="28"/>
          <w:szCs w:val="28"/>
          <w:lang w:eastAsia="ru-RU"/>
        </w:rPr>
        <w:t xml:space="preserve">3) </w:t>
      </w:r>
      <w:r w:rsidRPr="006F1B8B">
        <w:rPr>
          <w:rFonts w:ascii="Times New Roman" w:eastAsia="TimesNewRoman" w:hAnsi="Times New Roman"/>
          <w:sz w:val="28"/>
          <w:szCs w:val="28"/>
          <w:lang w:eastAsia="ru-RU"/>
        </w:rPr>
        <w:t>безопасное ра</w:t>
      </w:r>
      <w:r>
        <w:rPr>
          <w:rFonts w:ascii="Times New Roman" w:eastAsia="TimesNewRoman" w:hAnsi="Times New Roman"/>
          <w:sz w:val="28"/>
          <w:szCs w:val="28"/>
          <w:lang w:eastAsia="ru-RU"/>
        </w:rPr>
        <w:t>сположение остановки автобуса в ОО</w:t>
      </w:r>
      <w:r w:rsidRPr="006F1B8B">
        <w:rPr>
          <w:rFonts w:ascii="Times New Roman" w:hAnsi="Times New Roman"/>
          <w:sz w:val="28"/>
          <w:szCs w:val="28"/>
          <w:lang w:eastAsia="ru-RU"/>
        </w:rPr>
        <w:t>.</w:t>
      </w:r>
    </w:p>
    <w:p w:rsidR="00585BF8" w:rsidRDefault="00585BF8" w:rsidP="00585BF8">
      <w:pPr>
        <w:autoSpaceDE w:val="0"/>
        <w:autoSpaceDN w:val="0"/>
        <w:adjustRightInd w:val="0"/>
        <w:spacing w:after="0" w:line="240" w:lineRule="auto"/>
        <w:jc w:val="both"/>
        <w:rPr>
          <w:rFonts w:ascii="Times New Roman" w:hAnsi="Times New Roman"/>
          <w:b/>
          <w:sz w:val="28"/>
          <w:szCs w:val="28"/>
          <w:lang w:eastAsia="ru-RU"/>
        </w:rPr>
      </w:pPr>
    </w:p>
    <w:p w:rsidR="00585BF8" w:rsidRPr="00C8737C" w:rsidRDefault="00585BF8" w:rsidP="00585BF8">
      <w:pPr>
        <w:tabs>
          <w:tab w:val="left" w:pos="2055"/>
        </w:tabs>
        <w:jc w:val="both"/>
        <w:rPr>
          <w:rFonts w:ascii="Times New Roman" w:hAnsi="Times New Roman"/>
          <w:b/>
          <w:sz w:val="28"/>
          <w:szCs w:val="28"/>
          <w:lang w:eastAsia="ru-RU"/>
        </w:rPr>
      </w:pPr>
      <w:r>
        <w:rPr>
          <w:rFonts w:ascii="Times New Roman" w:hAnsi="Times New Roman"/>
          <w:b/>
          <w:sz w:val="28"/>
          <w:szCs w:val="28"/>
          <w:lang w:eastAsia="ru-RU"/>
        </w:rPr>
        <w:t>I</w:t>
      </w:r>
      <w:r>
        <w:rPr>
          <w:rFonts w:ascii="Times New Roman" w:hAnsi="Times New Roman"/>
          <w:b/>
          <w:sz w:val="28"/>
          <w:szCs w:val="28"/>
          <w:lang w:val="en-US" w:eastAsia="ru-RU"/>
        </w:rPr>
        <w:t>V</w:t>
      </w:r>
      <w:r w:rsidRPr="006F1B8B">
        <w:rPr>
          <w:rFonts w:ascii="Times New Roman" w:hAnsi="Times New Roman"/>
          <w:b/>
          <w:sz w:val="28"/>
          <w:szCs w:val="28"/>
          <w:lang w:eastAsia="ru-RU"/>
        </w:rPr>
        <w:t xml:space="preserve">. </w:t>
      </w:r>
      <w:r>
        <w:rPr>
          <w:rFonts w:ascii="Times New Roman" w:hAnsi="Times New Roman"/>
          <w:b/>
          <w:sz w:val="28"/>
          <w:szCs w:val="28"/>
          <w:lang w:eastAsia="ru-RU"/>
        </w:rPr>
        <w:t xml:space="preserve">Документация для работы образовательной организации </w:t>
      </w:r>
      <w:r>
        <w:rPr>
          <w:rFonts w:ascii="Times New Roman" w:hAnsi="Times New Roman"/>
          <w:b/>
          <w:sz w:val="28"/>
          <w:szCs w:val="28"/>
          <w:lang w:eastAsia="ru-RU"/>
        </w:rPr>
        <w:br/>
        <w:t xml:space="preserve">по изучению Правил дорожного движения и предупреждению дорожно-транспортного травматизма. </w:t>
      </w:r>
    </w:p>
    <w:p w:rsidR="00585BF8" w:rsidRPr="002F24CE" w:rsidRDefault="00585BF8" w:rsidP="00585BF8">
      <w:pPr>
        <w:autoSpaceDE w:val="0"/>
        <w:autoSpaceDN w:val="0"/>
        <w:adjustRightInd w:val="0"/>
        <w:spacing w:after="0" w:line="240" w:lineRule="auto"/>
        <w:jc w:val="both"/>
        <w:rPr>
          <w:rFonts w:ascii="Times New Roman" w:hAnsi="Times New Roman"/>
          <w:b/>
          <w:sz w:val="28"/>
          <w:szCs w:val="28"/>
          <w:lang w:eastAsia="ru-RU"/>
        </w:rPr>
      </w:pPr>
      <w:r>
        <w:rPr>
          <w:rFonts w:ascii="Times New Roman" w:hAnsi="Times New Roman"/>
          <w:b/>
          <w:sz w:val="28"/>
          <w:szCs w:val="28"/>
          <w:lang w:val="en-US" w:eastAsia="ru-RU"/>
        </w:rPr>
        <w:t>V</w:t>
      </w:r>
      <w:r>
        <w:rPr>
          <w:rFonts w:ascii="Times New Roman" w:hAnsi="Times New Roman"/>
          <w:b/>
          <w:sz w:val="28"/>
          <w:szCs w:val="28"/>
          <w:lang w:eastAsia="ru-RU"/>
        </w:rPr>
        <w:t>. Приложения.</w:t>
      </w:r>
    </w:p>
    <w:p w:rsidR="00585BF8" w:rsidRPr="00F74DCA" w:rsidRDefault="00585BF8" w:rsidP="00585BF8">
      <w:pPr>
        <w:rPr>
          <w:rFonts w:ascii="Times New Roman" w:hAnsi="Times New Roman"/>
          <w:sz w:val="28"/>
          <w:szCs w:val="28"/>
          <w:lang w:eastAsia="ru-RU"/>
        </w:rPr>
      </w:pPr>
    </w:p>
    <w:p w:rsid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585BF8" w:rsidRPr="00585BF8" w:rsidRDefault="00585BF8" w:rsidP="00585BF8">
      <w:pPr>
        <w:autoSpaceDE w:val="0"/>
        <w:autoSpaceDN w:val="0"/>
        <w:adjustRightInd w:val="0"/>
        <w:spacing w:after="0" w:line="240" w:lineRule="auto"/>
        <w:jc w:val="center"/>
        <w:rPr>
          <w:rFonts w:ascii="Times New Roman" w:hAnsi="Times New Roman"/>
          <w:b/>
          <w:bCs/>
          <w:sz w:val="32"/>
          <w:szCs w:val="32"/>
          <w:lang w:eastAsia="ru-RU"/>
        </w:rPr>
      </w:pPr>
    </w:p>
    <w:p w:rsidR="00686120" w:rsidRPr="00686120" w:rsidRDefault="00686120" w:rsidP="00557687">
      <w:pPr>
        <w:numPr>
          <w:ilvl w:val="0"/>
          <w:numId w:val="2"/>
        </w:numPr>
        <w:autoSpaceDE w:val="0"/>
        <w:autoSpaceDN w:val="0"/>
        <w:adjustRightInd w:val="0"/>
        <w:spacing w:after="0" w:line="240" w:lineRule="auto"/>
        <w:jc w:val="center"/>
        <w:rPr>
          <w:rFonts w:ascii="Times New Roman" w:hAnsi="Times New Roman"/>
          <w:b/>
          <w:bCs/>
          <w:sz w:val="32"/>
          <w:szCs w:val="32"/>
          <w:lang w:eastAsia="ru-RU"/>
        </w:rPr>
      </w:pPr>
      <w:r w:rsidRPr="00686120">
        <w:rPr>
          <w:rFonts w:ascii="Times New Roman" w:hAnsi="Times New Roman"/>
          <w:b/>
          <w:bCs/>
          <w:sz w:val="32"/>
          <w:szCs w:val="32"/>
          <w:lang w:eastAsia="ru-RU"/>
        </w:rPr>
        <w:lastRenderedPageBreak/>
        <w:t>Общие сведения</w:t>
      </w:r>
    </w:p>
    <w:p w:rsidR="00686120" w:rsidRPr="009B2925" w:rsidRDefault="00E04B14" w:rsidP="009B2925">
      <w:pPr>
        <w:autoSpaceDE w:val="0"/>
        <w:autoSpaceDN w:val="0"/>
        <w:adjustRightInd w:val="0"/>
        <w:spacing w:after="0" w:line="240" w:lineRule="auto"/>
        <w:jc w:val="both"/>
        <w:rPr>
          <w:rFonts w:ascii="Times New Roman" w:hAnsi="Times New Roman"/>
          <w:bCs/>
          <w:sz w:val="28"/>
          <w:szCs w:val="28"/>
          <w:u w:val="single"/>
          <w:lang w:eastAsia="ru-RU"/>
        </w:rPr>
      </w:pPr>
      <w:r w:rsidRPr="009B2925">
        <w:rPr>
          <w:rFonts w:ascii="Times New Roman" w:hAnsi="Times New Roman"/>
          <w:b/>
          <w:bCs/>
          <w:sz w:val="28"/>
          <w:szCs w:val="28"/>
          <w:lang w:eastAsia="ru-RU"/>
        </w:rPr>
        <w:t>Наименование О</w:t>
      </w:r>
      <w:r w:rsidR="00D938A0" w:rsidRPr="009B2925">
        <w:rPr>
          <w:rFonts w:ascii="Times New Roman" w:hAnsi="Times New Roman"/>
          <w:b/>
          <w:bCs/>
          <w:sz w:val="28"/>
          <w:szCs w:val="28"/>
          <w:lang w:eastAsia="ru-RU"/>
        </w:rPr>
        <w:t>О</w:t>
      </w:r>
      <w:r w:rsidR="009B2925" w:rsidRPr="009B2925">
        <w:rPr>
          <w:rFonts w:ascii="Times New Roman" w:hAnsi="Times New Roman"/>
          <w:b/>
          <w:bCs/>
          <w:sz w:val="28"/>
          <w:szCs w:val="28"/>
          <w:lang w:eastAsia="ru-RU"/>
        </w:rPr>
        <w:t>:</w:t>
      </w:r>
      <w:r w:rsidR="009B2925">
        <w:rPr>
          <w:rFonts w:ascii="Times New Roman" w:hAnsi="Times New Roman"/>
          <w:bCs/>
          <w:sz w:val="28"/>
          <w:szCs w:val="28"/>
          <w:lang w:eastAsia="ru-RU"/>
        </w:rPr>
        <w:t xml:space="preserve"> </w:t>
      </w:r>
      <w:r w:rsidR="009B2925" w:rsidRPr="009B2925">
        <w:rPr>
          <w:rFonts w:ascii="Times New Roman" w:hAnsi="Times New Roman"/>
          <w:bCs/>
          <w:sz w:val="28"/>
          <w:szCs w:val="28"/>
          <w:u w:val="single"/>
          <w:lang w:eastAsia="ru-RU"/>
        </w:rPr>
        <w:t>Муниципальное бюджетное общеобразовательное учреждение средняя общеобразовательная школа №4 села Раевский Муниципального района Альшеевский район Республики Башкортостан</w:t>
      </w:r>
    </w:p>
    <w:p w:rsidR="00686120" w:rsidRPr="009B2925" w:rsidRDefault="00686120" w:rsidP="009B2925">
      <w:pPr>
        <w:autoSpaceDE w:val="0"/>
        <w:autoSpaceDN w:val="0"/>
        <w:adjustRightInd w:val="0"/>
        <w:spacing w:after="0" w:line="240" w:lineRule="auto"/>
        <w:jc w:val="both"/>
        <w:rPr>
          <w:rFonts w:ascii="Times New Roman" w:hAnsi="Times New Roman"/>
          <w:b/>
          <w:bCs/>
          <w:sz w:val="28"/>
          <w:szCs w:val="28"/>
          <w:u w:val="single"/>
          <w:lang w:eastAsia="ru-RU"/>
        </w:rPr>
      </w:pPr>
      <w:r w:rsidRPr="009B2925">
        <w:rPr>
          <w:rFonts w:ascii="Times New Roman" w:hAnsi="Times New Roman"/>
          <w:b/>
          <w:bCs/>
          <w:sz w:val="28"/>
          <w:szCs w:val="28"/>
          <w:lang w:eastAsia="ru-RU"/>
        </w:rPr>
        <w:t>Тип О</w:t>
      </w:r>
      <w:r w:rsidR="00D938A0" w:rsidRPr="009B2925">
        <w:rPr>
          <w:rFonts w:ascii="Times New Roman" w:hAnsi="Times New Roman"/>
          <w:b/>
          <w:bCs/>
          <w:sz w:val="28"/>
          <w:szCs w:val="28"/>
          <w:lang w:eastAsia="ru-RU"/>
        </w:rPr>
        <w:t>О</w:t>
      </w:r>
      <w:r w:rsidR="009B2925" w:rsidRPr="009B2925">
        <w:rPr>
          <w:rFonts w:ascii="Times New Roman" w:hAnsi="Times New Roman"/>
          <w:b/>
          <w:bCs/>
          <w:sz w:val="28"/>
          <w:szCs w:val="28"/>
          <w:lang w:eastAsia="ru-RU"/>
        </w:rPr>
        <w:t xml:space="preserve">: </w:t>
      </w:r>
      <w:r w:rsidR="00C55707" w:rsidRPr="00C55707">
        <w:rPr>
          <w:rFonts w:ascii="Times New Roman" w:hAnsi="Times New Roman"/>
          <w:bCs/>
          <w:sz w:val="28"/>
          <w:szCs w:val="28"/>
          <w:u w:val="single"/>
          <w:lang w:eastAsia="ru-RU"/>
        </w:rPr>
        <w:t>общеобразовательная школа</w:t>
      </w:r>
    </w:p>
    <w:p w:rsidR="00686120" w:rsidRPr="00686120" w:rsidRDefault="0081051E" w:rsidP="00C55707">
      <w:pPr>
        <w:autoSpaceDE w:val="0"/>
        <w:autoSpaceDN w:val="0"/>
        <w:adjustRightInd w:val="0"/>
        <w:spacing w:after="0" w:line="240" w:lineRule="auto"/>
        <w:jc w:val="both"/>
        <w:rPr>
          <w:rFonts w:ascii="Times New Roman" w:hAnsi="Times New Roman"/>
          <w:bCs/>
          <w:sz w:val="28"/>
          <w:szCs w:val="28"/>
          <w:lang w:eastAsia="ru-RU"/>
        </w:rPr>
      </w:pPr>
      <w:r w:rsidRPr="00C55707">
        <w:rPr>
          <w:rFonts w:ascii="Times New Roman" w:hAnsi="Times New Roman"/>
          <w:b/>
          <w:bCs/>
          <w:sz w:val="28"/>
          <w:szCs w:val="28"/>
          <w:lang w:eastAsia="ru-RU"/>
        </w:rPr>
        <w:t>Юридический адрес О</w:t>
      </w:r>
      <w:r w:rsidR="00D938A0" w:rsidRPr="00C55707">
        <w:rPr>
          <w:rFonts w:ascii="Times New Roman" w:hAnsi="Times New Roman"/>
          <w:b/>
          <w:bCs/>
          <w:sz w:val="28"/>
          <w:szCs w:val="28"/>
          <w:lang w:eastAsia="ru-RU"/>
        </w:rPr>
        <w:t>О</w:t>
      </w:r>
      <w:r w:rsidR="00C55707" w:rsidRPr="00C55707">
        <w:rPr>
          <w:rFonts w:ascii="Times New Roman" w:hAnsi="Times New Roman"/>
          <w:b/>
          <w:bCs/>
          <w:sz w:val="28"/>
          <w:szCs w:val="28"/>
          <w:lang w:eastAsia="ru-RU"/>
        </w:rPr>
        <w:t>:</w:t>
      </w:r>
      <w:r w:rsidR="00C55707">
        <w:rPr>
          <w:rFonts w:ascii="Times New Roman" w:hAnsi="Times New Roman"/>
          <w:bCs/>
          <w:sz w:val="28"/>
          <w:szCs w:val="28"/>
          <w:lang w:eastAsia="ru-RU"/>
        </w:rPr>
        <w:t xml:space="preserve"> </w:t>
      </w:r>
      <w:r w:rsidR="00C55707" w:rsidRPr="00C55707">
        <w:rPr>
          <w:rFonts w:ascii="Times New Roman" w:hAnsi="Times New Roman"/>
          <w:bCs/>
          <w:sz w:val="28"/>
          <w:szCs w:val="28"/>
          <w:u w:val="single"/>
          <w:lang w:eastAsia="ru-RU"/>
        </w:rPr>
        <w:t>452121, Республика Башкортостан, Альшеевский район, село Раевский, улица Коммунистическая, д.17</w:t>
      </w:r>
    </w:p>
    <w:p w:rsidR="00C55707" w:rsidRPr="00686120" w:rsidRDefault="0081051E" w:rsidP="00C55707">
      <w:pPr>
        <w:autoSpaceDE w:val="0"/>
        <w:autoSpaceDN w:val="0"/>
        <w:adjustRightInd w:val="0"/>
        <w:spacing w:after="0" w:line="240" w:lineRule="auto"/>
        <w:jc w:val="both"/>
        <w:rPr>
          <w:rFonts w:ascii="Times New Roman" w:hAnsi="Times New Roman"/>
          <w:bCs/>
          <w:sz w:val="28"/>
          <w:szCs w:val="28"/>
          <w:lang w:eastAsia="ru-RU"/>
        </w:rPr>
      </w:pPr>
      <w:r w:rsidRPr="00C55707">
        <w:rPr>
          <w:rFonts w:ascii="Times New Roman" w:hAnsi="Times New Roman"/>
          <w:b/>
          <w:bCs/>
          <w:sz w:val="28"/>
          <w:szCs w:val="28"/>
          <w:lang w:eastAsia="ru-RU"/>
        </w:rPr>
        <w:t>Фактический адрес О</w:t>
      </w:r>
      <w:r w:rsidR="00D938A0" w:rsidRPr="00C55707">
        <w:rPr>
          <w:rFonts w:ascii="Times New Roman" w:hAnsi="Times New Roman"/>
          <w:b/>
          <w:bCs/>
          <w:sz w:val="28"/>
          <w:szCs w:val="28"/>
          <w:lang w:eastAsia="ru-RU"/>
        </w:rPr>
        <w:t>О</w:t>
      </w:r>
      <w:r w:rsidR="00C55707" w:rsidRPr="00C55707">
        <w:rPr>
          <w:rFonts w:ascii="Times New Roman" w:hAnsi="Times New Roman"/>
          <w:b/>
          <w:bCs/>
          <w:sz w:val="28"/>
          <w:szCs w:val="28"/>
          <w:lang w:eastAsia="ru-RU"/>
        </w:rPr>
        <w:t>:</w:t>
      </w:r>
      <w:r w:rsidR="00C55707">
        <w:rPr>
          <w:rFonts w:ascii="Times New Roman" w:hAnsi="Times New Roman"/>
          <w:bCs/>
          <w:sz w:val="28"/>
          <w:szCs w:val="28"/>
          <w:lang w:eastAsia="ru-RU"/>
        </w:rPr>
        <w:t xml:space="preserve"> </w:t>
      </w:r>
      <w:r w:rsidR="00C55707" w:rsidRPr="00C55707">
        <w:rPr>
          <w:rFonts w:ascii="Times New Roman" w:hAnsi="Times New Roman"/>
          <w:bCs/>
          <w:sz w:val="28"/>
          <w:szCs w:val="28"/>
          <w:u w:val="single"/>
          <w:lang w:eastAsia="ru-RU"/>
        </w:rPr>
        <w:t>452121, Республика Башкортостан, Альшеевский район, село Раевский, улица Коммунистическая, д.17</w:t>
      </w:r>
    </w:p>
    <w:p w:rsidR="00686120" w:rsidRPr="00C55707" w:rsidRDefault="0081051E" w:rsidP="00C55707">
      <w:pPr>
        <w:autoSpaceDE w:val="0"/>
        <w:autoSpaceDN w:val="0"/>
        <w:adjustRightInd w:val="0"/>
        <w:spacing w:after="0" w:line="240" w:lineRule="auto"/>
        <w:jc w:val="both"/>
        <w:rPr>
          <w:rFonts w:ascii="Times New Roman" w:hAnsi="Times New Roman"/>
          <w:b/>
          <w:bCs/>
          <w:sz w:val="28"/>
          <w:szCs w:val="28"/>
          <w:lang w:eastAsia="ru-RU"/>
        </w:rPr>
      </w:pPr>
      <w:r w:rsidRPr="00C55707">
        <w:rPr>
          <w:rFonts w:ascii="Times New Roman" w:hAnsi="Times New Roman"/>
          <w:b/>
          <w:bCs/>
          <w:sz w:val="28"/>
          <w:szCs w:val="28"/>
          <w:lang w:eastAsia="ru-RU"/>
        </w:rPr>
        <w:t>ФИО руководителей О</w:t>
      </w:r>
      <w:r w:rsidR="00D938A0" w:rsidRPr="00C55707">
        <w:rPr>
          <w:rFonts w:ascii="Times New Roman" w:hAnsi="Times New Roman"/>
          <w:b/>
          <w:bCs/>
          <w:sz w:val="28"/>
          <w:szCs w:val="28"/>
          <w:lang w:eastAsia="ru-RU"/>
        </w:rPr>
        <w:t>О</w:t>
      </w:r>
      <w:r w:rsidRPr="00C55707">
        <w:rPr>
          <w:rFonts w:ascii="Times New Roman" w:hAnsi="Times New Roman"/>
          <w:b/>
          <w:bCs/>
          <w:sz w:val="28"/>
          <w:szCs w:val="28"/>
          <w:lang w:eastAsia="ru-RU"/>
        </w:rPr>
        <w:t>:</w:t>
      </w:r>
    </w:p>
    <w:p w:rsidR="00686120" w:rsidRPr="00686120" w:rsidRDefault="009B2925" w:rsidP="009B2925">
      <w:pPr>
        <w:autoSpaceDE w:val="0"/>
        <w:autoSpaceDN w:val="0"/>
        <w:adjustRightInd w:val="0"/>
        <w:spacing w:after="0" w:line="240" w:lineRule="auto"/>
        <w:jc w:val="both"/>
        <w:rPr>
          <w:rFonts w:ascii="Times New Roman" w:hAnsi="Times New Roman"/>
          <w:bCs/>
          <w:sz w:val="28"/>
          <w:szCs w:val="28"/>
          <w:lang w:eastAsia="ru-RU"/>
        </w:rPr>
      </w:pPr>
      <w:r w:rsidRPr="009B2925">
        <w:rPr>
          <w:rFonts w:ascii="Times New Roman" w:hAnsi="Times New Roman"/>
          <w:b/>
          <w:bCs/>
          <w:sz w:val="28"/>
          <w:szCs w:val="28"/>
          <w:lang w:eastAsia="ru-RU"/>
        </w:rPr>
        <w:t xml:space="preserve">Директор: </w:t>
      </w:r>
      <w:r w:rsidR="009A2365">
        <w:rPr>
          <w:rFonts w:ascii="Times New Roman" w:hAnsi="Times New Roman"/>
          <w:bCs/>
          <w:sz w:val="28"/>
          <w:szCs w:val="28"/>
          <w:u w:val="single"/>
          <w:lang w:eastAsia="ru-RU"/>
        </w:rPr>
        <w:t>Орехова Екатерина Валерьевна</w:t>
      </w:r>
      <w:r w:rsidRPr="009C424E">
        <w:rPr>
          <w:rFonts w:ascii="Times New Roman" w:hAnsi="Times New Roman"/>
          <w:bCs/>
          <w:sz w:val="28"/>
          <w:szCs w:val="28"/>
          <w:u w:val="single"/>
          <w:lang w:eastAsia="ru-RU"/>
        </w:rPr>
        <w:t>, 8(34754)2-27-02</w:t>
      </w:r>
    </w:p>
    <w:p w:rsidR="00686120" w:rsidRPr="00C55707" w:rsidRDefault="00686120" w:rsidP="009B2925">
      <w:pPr>
        <w:autoSpaceDE w:val="0"/>
        <w:autoSpaceDN w:val="0"/>
        <w:adjustRightInd w:val="0"/>
        <w:spacing w:after="0" w:line="240" w:lineRule="auto"/>
        <w:jc w:val="both"/>
        <w:rPr>
          <w:rFonts w:ascii="Times New Roman" w:hAnsi="Times New Roman"/>
          <w:bCs/>
          <w:sz w:val="24"/>
          <w:szCs w:val="24"/>
          <w:vertAlign w:val="subscript"/>
          <w:lang w:eastAsia="ru-RU"/>
        </w:rPr>
      </w:pPr>
      <w:r w:rsidRPr="00C55707">
        <w:rPr>
          <w:rFonts w:ascii="Times New Roman" w:hAnsi="Times New Roman"/>
          <w:b/>
          <w:bCs/>
          <w:sz w:val="28"/>
          <w:szCs w:val="28"/>
          <w:lang w:eastAsia="ru-RU"/>
        </w:rPr>
        <w:t>Заместитель директора</w:t>
      </w:r>
      <w:r w:rsidR="00C55707" w:rsidRPr="00C55707">
        <w:rPr>
          <w:rFonts w:ascii="Times New Roman" w:hAnsi="Times New Roman"/>
          <w:b/>
          <w:bCs/>
          <w:sz w:val="24"/>
          <w:szCs w:val="24"/>
          <w:vertAlign w:val="subscript"/>
          <w:lang w:eastAsia="ru-RU"/>
        </w:rPr>
        <w:t xml:space="preserve"> </w:t>
      </w:r>
      <w:r w:rsidRPr="00C55707">
        <w:rPr>
          <w:rFonts w:ascii="Times New Roman" w:hAnsi="Times New Roman"/>
          <w:b/>
          <w:bCs/>
          <w:sz w:val="28"/>
          <w:szCs w:val="28"/>
          <w:lang w:eastAsia="ru-RU"/>
        </w:rPr>
        <w:t>по учебной работе</w:t>
      </w:r>
      <w:r w:rsidR="009B2925" w:rsidRPr="00C55707">
        <w:rPr>
          <w:rFonts w:ascii="Times New Roman" w:hAnsi="Times New Roman"/>
          <w:b/>
          <w:bCs/>
          <w:sz w:val="28"/>
          <w:szCs w:val="28"/>
          <w:lang w:eastAsia="ru-RU"/>
        </w:rPr>
        <w:t>:</w:t>
      </w:r>
      <w:r w:rsidR="009B2925">
        <w:rPr>
          <w:rFonts w:ascii="Times New Roman" w:hAnsi="Times New Roman"/>
          <w:bCs/>
          <w:sz w:val="28"/>
          <w:szCs w:val="28"/>
          <w:lang w:eastAsia="ru-RU"/>
        </w:rPr>
        <w:t xml:space="preserve"> </w:t>
      </w:r>
      <w:r w:rsidR="009B2925" w:rsidRPr="009C424E">
        <w:rPr>
          <w:rFonts w:ascii="Times New Roman" w:hAnsi="Times New Roman"/>
          <w:bCs/>
          <w:sz w:val="28"/>
          <w:szCs w:val="28"/>
          <w:u w:val="single"/>
          <w:lang w:eastAsia="ru-RU"/>
        </w:rPr>
        <w:t>Волкова Татьяна Николаевна, Быкова Оксана Александровна, 8(34754)2-27-02</w:t>
      </w:r>
    </w:p>
    <w:p w:rsidR="00686120" w:rsidRPr="00686120" w:rsidRDefault="00686120" w:rsidP="00C55707">
      <w:pPr>
        <w:autoSpaceDE w:val="0"/>
        <w:autoSpaceDN w:val="0"/>
        <w:adjustRightInd w:val="0"/>
        <w:spacing w:after="0" w:line="240" w:lineRule="auto"/>
        <w:rPr>
          <w:rFonts w:ascii="Times New Roman" w:hAnsi="Times New Roman"/>
          <w:bCs/>
          <w:sz w:val="28"/>
          <w:szCs w:val="28"/>
          <w:lang w:eastAsia="ru-RU"/>
        </w:rPr>
      </w:pPr>
      <w:r w:rsidRPr="00C55707">
        <w:rPr>
          <w:rFonts w:ascii="Times New Roman" w:hAnsi="Times New Roman"/>
          <w:b/>
          <w:bCs/>
          <w:sz w:val="28"/>
          <w:szCs w:val="28"/>
          <w:lang w:eastAsia="ru-RU"/>
        </w:rPr>
        <w:t>Заместитель директора</w:t>
      </w:r>
      <w:r w:rsidR="00C55707" w:rsidRPr="00C55707">
        <w:rPr>
          <w:rFonts w:ascii="Times New Roman" w:hAnsi="Times New Roman"/>
          <w:b/>
          <w:bCs/>
          <w:sz w:val="28"/>
          <w:szCs w:val="28"/>
          <w:lang w:eastAsia="ru-RU"/>
        </w:rPr>
        <w:t xml:space="preserve"> по воспитательной </w:t>
      </w:r>
      <w:r w:rsidR="0081051E" w:rsidRPr="00C55707">
        <w:rPr>
          <w:rFonts w:ascii="Times New Roman" w:hAnsi="Times New Roman"/>
          <w:b/>
          <w:bCs/>
          <w:sz w:val="28"/>
          <w:szCs w:val="28"/>
          <w:lang w:eastAsia="ru-RU"/>
        </w:rPr>
        <w:t>работе</w:t>
      </w:r>
      <w:r w:rsidR="00C55707" w:rsidRPr="00C55707">
        <w:rPr>
          <w:rFonts w:ascii="Times New Roman" w:hAnsi="Times New Roman"/>
          <w:b/>
          <w:bCs/>
          <w:sz w:val="28"/>
          <w:szCs w:val="28"/>
          <w:lang w:eastAsia="ru-RU"/>
        </w:rPr>
        <w:t xml:space="preserve">: </w:t>
      </w:r>
      <w:r w:rsidR="009A2365">
        <w:rPr>
          <w:rFonts w:ascii="Times New Roman" w:hAnsi="Times New Roman"/>
          <w:bCs/>
          <w:sz w:val="28"/>
          <w:szCs w:val="28"/>
          <w:u w:val="single"/>
          <w:lang w:eastAsia="ru-RU"/>
        </w:rPr>
        <w:t>Узбекова Людмила Михайловна</w:t>
      </w:r>
      <w:r w:rsidR="00C55707" w:rsidRPr="009C424E">
        <w:rPr>
          <w:rFonts w:ascii="Times New Roman" w:hAnsi="Times New Roman"/>
          <w:bCs/>
          <w:sz w:val="28"/>
          <w:szCs w:val="28"/>
          <w:u w:val="single"/>
          <w:lang w:eastAsia="ru-RU"/>
        </w:rPr>
        <w:t>, 8(34754)2-27-02</w:t>
      </w:r>
    </w:p>
    <w:p w:rsidR="007F768B" w:rsidRPr="009C424E" w:rsidRDefault="007F768B" w:rsidP="009C424E">
      <w:pPr>
        <w:autoSpaceDE w:val="0"/>
        <w:autoSpaceDN w:val="0"/>
        <w:adjustRightInd w:val="0"/>
        <w:spacing w:after="0" w:line="240" w:lineRule="auto"/>
        <w:rPr>
          <w:rFonts w:ascii="Times New Roman" w:hAnsi="Times New Roman"/>
          <w:bCs/>
          <w:sz w:val="24"/>
          <w:szCs w:val="24"/>
          <w:vertAlign w:val="subscript"/>
          <w:lang w:eastAsia="ru-RU"/>
        </w:rPr>
      </w:pPr>
      <w:r>
        <w:rPr>
          <w:rFonts w:ascii="Times New Roman" w:hAnsi="Times New Roman"/>
          <w:bCs/>
          <w:sz w:val="28"/>
          <w:szCs w:val="28"/>
          <w:vertAlign w:val="subscript"/>
          <w:lang w:eastAsia="ru-RU"/>
        </w:rPr>
        <w:t xml:space="preserve"> </w:t>
      </w:r>
      <w:r w:rsidR="00686120" w:rsidRPr="009C424E">
        <w:rPr>
          <w:rFonts w:ascii="Times New Roman" w:hAnsi="Times New Roman"/>
          <w:b/>
          <w:bCs/>
          <w:sz w:val="28"/>
          <w:szCs w:val="28"/>
          <w:lang w:eastAsia="ru-RU"/>
        </w:rPr>
        <w:t>Ответственные работники</w:t>
      </w:r>
      <w:r w:rsidR="009C424E" w:rsidRPr="009C424E">
        <w:rPr>
          <w:rFonts w:ascii="Times New Roman" w:hAnsi="Times New Roman"/>
          <w:b/>
          <w:bCs/>
          <w:sz w:val="24"/>
          <w:szCs w:val="24"/>
          <w:vertAlign w:val="subscript"/>
          <w:lang w:eastAsia="ru-RU"/>
        </w:rPr>
        <w:t xml:space="preserve"> </w:t>
      </w:r>
      <w:r w:rsidR="0081051E" w:rsidRPr="009C424E">
        <w:rPr>
          <w:rFonts w:ascii="Times New Roman" w:hAnsi="Times New Roman"/>
          <w:b/>
          <w:bCs/>
          <w:sz w:val="28"/>
          <w:szCs w:val="28"/>
          <w:lang w:eastAsia="ru-RU"/>
        </w:rPr>
        <w:t>муниципального органа</w:t>
      </w:r>
      <w:r w:rsidRPr="009C424E">
        <w:rPr>
          <w:rFonts w:ascii="Times New Roman" w:hAnsi="Times New Roman"/>
          <w:b/>
          <w:bCs/>
          <w:sz w:val="28"/>
          <w:szCs w:val="28"/>
          <w:lang w:eastAsia="ru-RU"/>
        </w:rPr>
        <w:t xml:space="preserve"> </w:t>
      </w:r>
      <w:r w:rsidR="00686120" w:rsidRPr="009C424E">
        <w:rPr>
          <w:rFonts w:ascii="Times New Roman" w:hAnsi="Times New Roman"/>
          <w:b/>
          <w:bCs/>
          <w:sz w:val="28"/>
          <w:szCs w:val="28"/>
          <w:lang w:eastAsia="ru-RU"/>
        </w:rPr>
        <w:t>образования</w:t>
      </w:r>
      <w:r w:rsidR="009C424E" w:rsidRPr="009C424E">
        <w:rPr>
          <w:rFonts w:ascii="Times New Roman" w:hAnsi="Times New Roman"/>
          <w:b/>
          <w:bCs/>
          <w:sz w:val="28"/>
          <w:szCs w:val="28"/>
          <w:lang w:eastAsia="ru-RU"/>
        </w:rPr>
        <w:t>:</w:t>
      </w:r>
      <w:r w:rsidR="009C424E">
        <w:rPr>
          <w:rFonts w:ascii="Times New Roman" w:hAnsi="Times New Roman"/>
          <w:bCs/>
          <w:sz w:val="28"/>
          <w:szCs w:val="28"/>
          <w:lang w:eastAsia="ru-RU"/>
        </w:rPr>
        <w:t xml:space="preserve"> </w:t>
      </w:r>
      <w:r w:rsidR="009A2365">
        <w:rPr>
          <w:rFonts w:ascii="Times New Roman" w:hAnsi="Times New Roman"/>
          <w:bCs/>
          <w:sz w:val="28"/>
          <w:szCs w:val="28"/>
          <w:u w:val="single"/>
          <w:lang w:eastAsia="ru-RU"/>
        </w:rPr>
        <w:t>Каримова Надежда Александровна</w:t>
      </w:r>
      <w:r w:rsidR="009C424E" w:rsidRPr="009C424E">
        <w:rPr>
          <w:rFonts w:ascii="Times New Roman" w:hAnsi="Times New Roman"/>
          <w:bCs/>
          <w:sz w:val="28"/>
          <w:szCs w:val="28"/>
          <w:u w:val="single"/>
          <w:lang w:eastAsia="ru-RU"/>
        </w:rPr>
        <w:t>, педагог – организатор, 8(34754)3-01-71</w:t>
      </w:r>
    </w:p>
    <w:p w:rsidR="00686120" w:rsidRPr="009C424E" w:rsidRDefault="00686120" w:rsidP="009C424E">
      <w:pPr>
        <w:autoSpaceDE w:val="0"/>
        <w:autoSpaceDN w:val="0"/>
        <w:adjustRightInd w:val="0"/>
        <w:spacing w:after="0" w:line="240" w:lineRule="auto"/>
        <w:jc w:val="both"/>
        <w:rPr>
          <w:rFonts w:ascii="Times New Roman" w:hAnsi="Times New Roman"/>
          <w:bCs/>
          <w:sz w:val="28"/>
          <w:szCs w:val="28"/>
          <w:lang w:eastAsia="ru-RU"/>
        </w:rPr>
      </w:pPr>
      <w:r w:rsidRPr="00686120">
        <w:rPr>
          <w:rFonts w:ascii="Times New Roman" w:hAnsi="Times New Roman"/>
          <w:bCs/>
          <w:sz w:val="28"/>
          <w:szCs w:val="28"/>
          <w:lang w:eastAsia="ru-RU"/>
        </w:rPr>
        <w:t xml:space="preserve">Ответственные </w:t>
      </w:r>
      <w:r w:rsidR="0081051E">
        <w:rPr>
          <w:rFonts w:ascii="Times New Roman" w:hAnsi="Times New Roman"/>
          <w:bCs/>
          <w:sz w:val="28"/>
          <w:szCs w:val="28"/>
          <w:lang w:eastAsia="ru-RU"/>
        </w:rPr>
        <w:t xml:space="preserve">сотрудники </w:t>
      </w:r>
      <w:r w:rsidRPr="00686120">
        <w:rPr>
          <w:rFonts w:ascii="Times New Roman" w:hAnsi="Times New Roman"/>
          <w:bCs/>
          <w:sz w:val="28"/>
          <w:szCs w:val="28"/>
          <w:lang w:eastAsia="ru-RU"/>
        </w:rPr>
        <w:t>от</w:t>
      </w:r>
      <w:r w:rsidR="009C424E">
        <w:rPr>
          <w:rFonts w:ascii="Times New Roman" w:hAnsi="Times New Roman"/>
          <w:bCs/>
          <w:sz w:val="28"/>
          <w:szCs w:val="28"/>
          <w:lang w:eastAsia="ru-RU"/>
        </w:rPr>
        <w:t xml:space="preserve"> </w:t>
      </w:r>
      <w:r w:rsidRPr="00686120">
        <w:rPr>
          <w:rFonts w:ascii="Times New Roman" w:hAnsi="Times New Roman"/>
          <w:bCs/>
          <w:sz w:val="28"/>
          <w:szCs w:val="28"/>
          <w:lang w:eastAsia="ru-RU"/>
        </w:rPr>
        <w:t>Госавтоинспекции</w:t>
      </w:r>
      <w:r w:rsidR="008C0BCF">
        <w:rPr>
          <w:rFonts w:ascii="Times New Roman" w:hAnsi="Times New Roman"/>
          <w:bCs/>
          <w:sz w:val="28"/>
          <w:szCs w:val="28"/>
          <w:lang w:eastAsia="ru-RU"/>
        </w:rPr>
        <w:t>,</w:t>
      </w:r>
      <w:r w:rsidR="003019D0">
        <w:rPr>
          <w:rFonts w:ascii="Times New Roman" w:hAnsi="Times New Roman"/>
          <w:bCs/>
          <w:sz w:val="28"/>
          <w:szCs w:val="28"/>
          <w:lang w:eastAsia="ru-RU"/>
        </w:rPr>
        <w:t xml:space="preserve"> закрепленные </w:t>
      </w:r>
      <w:r w:rsidR="008C0BCF">
        <w:rPr>
          <w:rFonts w:ascii="Times New Roman" w:hAnsi="Times New Roman"/>
          <w:bCs/>
          <w:sz w:val="28"/>
          <w:szCs w:val="28"/>
          <w:lang w:eastAsia="ru-RU"/>
        </w:rPr>
        <w:t>з</w:t>
      </w:r>
      <w:r w:rsidR="003019D0">
        <w:rPr>
          <w:rFonts w:ascii="Times New Roman" w:hAnsi="Times New Roman"/>
          <w:bCs/>
          <w:sz w:val="28"/>
          <w:szCs w:val="28"/>
          <w:lang w:eastAsia="ru-RU"/>
        </w:rPr>
        <w:t>а</w:t>
      </w:r>
      <w:r w:rsidR="008C0BCF">
        <w:rPr>
          <w:rFonts w:ascii="Times New Roman" w:hAnsi="Times New Roman"/>
          <w:bCs/>
          <w:sz w:val="28"/>
          <w:szCs w:val="28"/>
          <w:lang w:eastAsia="ru-RU"/>
        </w:rPr>
        <w:t xml:space="preserve"> О</w:t>
      </w:r>
      <w:r w:rsidR="00D938A0">
        <w:rPr>
          <w:rFonts w:ascii="Times New Roman" w:hAnsi="Times New Roman"/>
          <w:bCs/>
          <w:sz w:val="28"/>
          <w:szCs w:val="28"/>
          <w:lang w:eastAsia="ru-RU"/>
        </w:rPr>
        <w:t>О</w:t>
      </w:r>
      <w:r w:rsidR="009C424E">
        <w:rPr>
          <w:rFonts w:ascii="Times New Roman" w:hAnsi="Times New Roman"/>
          <w:bCs/>
          <w:sz w:val="28"/>
          <w:szCs w:val="28"/>
          <w:lang w:eastAsia="ru-RU"/>
        </w:rPr>
        <w:t>: Никулина Светлана Константиновна, инспектор ГИБДД, 8(34754)3-09-91</w:t>
      </w:r>
    </w:p>
    <w:p w:rsidR="005A5404" w:rsidRPr="003019D0" w:rsidRDefault="00686120" w:rsidP="009C424E">
      <w:pPr>
        <w:autoSpaceDE w:val="0"/>
        <w:autoSpaceDN w:val="0"/>
        <w:adjustRightInd w:val="0"/>
        <w:spacing w:after="0" w:line="240" w:lineRule="auto"/>
        <w:jc w:val="both"/>
        <w:rPr>
          <w:rFonts w:ascii="Times New Roman" w:hAnsi="Times New Roman"/>
          <w:bCs/>
          <w:sz w:val="24"/>
          <w:szCs w:val="24"/>
          <w:vertAlign w:val="subscript"/>
          <w:lang w:eastAsia="ru-RU"/>
        </w:rPr>
      </w:pPr>
      <w:r w:rsidRPr="009C424E">
        <w:rPr>
          <w:rFonts w:ascii="Times New Roman" w:hAnsi="Times New Roman"/>
          <w:b/>
          <w:bCs/>
          <w:sz w:val="28"/>
          <w:szCs w:val="28"/>
          <w:lang w:eastAsia="ru-RU"/>
        </w:rPr>
        <w:t>Ответственные работники</w:t>
      </w:r>
      <w:r w:rsidR="009C424E" w:rsidRPr="009C424E">
        <w:rPr>
          <w:rFonts w:ascii="Times New Roman" w:hAnsi="Times New Roman"/>
          <w:b/>
          <w:bCs/>
          <w:sz w:val="28"/>
          <w:szCs w:val="28"/>
          <w:lang w:eastAsia="ru-RU"/>
        </w:rPr>
        <w:t xml:space="preserve"> </w:t>
      </w:r>
      <w:r w:rsidRPr="009C424E">
        <w:rPr>
          <w:rFonts w:ascii="Times New Roman" w:hAnsi="Times New Roman"/>
          <w:b/>
          <w:bCs/>
          <w:sz w:val="28"/>
          <w:szCs w:val="28"/>
          <w:lang w:eastAsia="ru-RU"/>
        </w:rPr>
        <w:t>за мероприятия по профилактике</w:t>
      </w:r>
      <w:r w:rsidR="009C424E" w:rsidRPr="009C424E">
        <w:rPr>
          <w:rFonts w:ascii="Times New Roman" w:hAnsi="Times New Roman"/>
          <w:b/>
          <w:bCs/>
          <w:sz w:val="28"/>
          <w:szCs w:val="28"/>
          <w:lang w:eastAsia="ru-RU"/>
        </w:rPr>
        <w:t xml:space="preserve"> </w:t>
      </w:r>
      <w:r w:rsidR="008C0BCF" w:rsidRPr="009C424E">
        <w:rPr>
          <w:rFonts w:ascii="Times New Roman" w:hAnsi="Times New Roman"/>
          <w:b/>
          <w:bCs/>
          <w:sz w:val="28"/>
          <w:szCs w:val="28"/>
          <w:lang w:eastAsia="ru-RU"/>
        </w:rPr>
        <w:t>детского травматизма</w:t>
      </w:r>
      <w:r w:rsidR="009C424E" w:rsidRPr="009C424E">
        <w:rPr>
          <w:rFonts w:ascii="Times New Roman" w:hAnsi="Times New Roman"/>
          <w:b/>
          <w:bCs/>
          <w:sz w:val="28"/>
          <w:szCs w:val="28"/>
          <w:lang w:eastAsia="ru-RU"/>
        </w:rPr>
        <w:t>:</w:t>
      </w:r>
      <w:r w:rsidR="009C424E">
        <w:rPr>
          <w:rFonts w:ascii="Times New Roman" w:hAnsi="Times New Roman"/>
          <w:bCs/>
          <w:sz w:val="28"/>
          <w:szCs w:val="28"/>
          <w:lang w:eastAsia="ru-RU"/>
        </w:rPr>
        <w:t xml:space="preserve"> Иликеев Равиль Шамилович, преподаватель ОБЖ, 8(34754)2-27-02</w:t>
      </w:r>
    </w:p>
    <w:p w:rsidR="003019D0" w:rsidRPr="006C63C0" w:rsidRDefault="006C63C0" w:rsidP="009B2925">
      <w:pPr>
        <w:autoSpaceDE w:val="0"/>
        <w:autoSpaceDN w:val="0"/>
        <w:adjustRightInd w:val="0"/>
        <w:spacing w:after="0" w:line="240" w:lineRule="auto"/>
        <w:jc w:val="both"/>
        <w:rPr>
          <w:rFonts w:ascii="Times New Roman" w:hAnsi="Times New Roman"/>
          <w:bCs/>
          <w:sz w:val="28"/>
          <w:szCs w:val="28"/>
          <w:lang w:eastAsia="ru-RU"/>
        </w:rPr>
      </w:pPr>
      <w:r w:rsidRPr="006C63C0">
        <w:rPr>
          <w:rFonts w:ascii="Times New Roman" w:hAnsi="Times New Roman"/>
          <w:b/>
          <w:sz w:val="28"/>
          <w:szCs w:val="28"/>
          <w:lang w:eastAsia="ru-RU"/>
        </w:rPr>
        <w:t>Руководитель отряда ЮИД:</w:t>
      </w:r>
      <w:r>
        <w:rPr>
          <w:rFonts w:ascii="Times New Roman" w:hAnsi="Times New Roman"/>
          <w:sz w:val="28"/>
          <w:szCs w:val="28"/>
          <w:lang w:eastAsia="ru-RU"/>
        </w:rPr>
        <w:t xml:space="preserve"> Митюкова Дарья Сергеевна, старшая пионер – вожатая, 8(34754)2-27-02</w:t>
      </w:r>
    </w:p>
    <w:p w:rsidR="003019D0" w:rsidRPr="003019D0" w:rsidRDefault="007305BF" w:rsidP="006C63C0">
      <w:pPr>
        <w:autoSpaceDE w:val="0"/>
        <w:autoSpaceDN w:val="0"/>
        <w:adjustRightInd w:val="0"/>
        <w:spacing w:after="0" w:line="240" w:lineRule="auto"/>
        <w:jc w:val="both"/>
        <w:rPr>
          <w:rFonts w:ascii="Times New Roman" w:hAnsi="Times New Roman"/>
          <w:bCs/>
          <w:sz w:val="24"/>
          <w:szCs w:val="24"/>
          <w:vertAlign w:val="subscript"/>
          <w:lang w:eastAsia="ru-RU"/>
        </w:rPr>
      </w:pPr>
      <w:r w:rsidRPr="006C63C0">
        <w:rPr>
          <w:rFonts w:ascii="Times New Roman" w:hAnsi="Times New Roman"/>
          <w:b/>
          <w:sz w:val="28"/>
          <w:szCs w:val="28"/>
          <w:lang w:eastAsia="ru-RU"/>
        </w:rPr>
        <w:t>Преподаватель ОБЖ</w:t>
      </w:r>
      <w:r w:rsidR="006C63C0" w:rsidRPr="006C63C0">
        <w:rPr>
          <w:rFonts w:ascii="Times New Roman" w:hAnsi="Times New Roman"/>
          <w:b/>
          <w:sz w:val="28"/>
          <w:szCs w:val="28"/>
          <w:lang w:eastAsia="ru-RU"/>
        </w:rPr>
        <w:t xml:space="preserve">: </w:t>
      </w:r>
      <w:r w:rsidR="006C63C0">
        <w:rPr>
          <w:rFonts w:ascii="Times New Roman" w:hAnsi="Times New Roman"/>
          <w:sz w:val="28"/>
          <w:szCs w:val="28"/>
          <w:lang w:eastAsia="ru-RU"/>
        </w:rPr>
        <w:t>Иликеев Равиль Шамилович, 8(34754)2-27-02</w:t>
      </w:r>
    </w:p>
    <w:p w:rsidR="005A5404" w:rsidRPr="005A5404" w:rsidRDefault="005A5404" w:rsidP="006C63C0">
      <w:pPr>
        <w:autoSpaceDE w:val="0"/>
        <w:autoSpaceDN w:val="0"/>
        <w:adjustRightInd w:val="0"/>
        <w:spacing w:after="0" w:line="240" w:lineRule="auto"/>
        <w:rPr>
          <w:rFonts w:ascii="Times New Roman" w:eastAsia="TimesNewRoman" w:hAnsi="Times New Roman"/>
          <w:sz w:val="28"/>
          <w:szCs w:val="28"/>
          <w:lang w:eastAsia="ru-RU"/>
        </w:rPr>
      </w:pPr>
      <w:r w:rsidRPr="006C63C0">
        <w:rPr>
          <w:rFonts w:ascii="Times New Roman" w:eastAsia="TimesNewRoman" w:hAnsi="Times New Roman"/>
          <w:b/>
          <w:sz w:val="28"/>
          <w:szCs w:val="28"/>
          <w:lang w:eastAsia="ru-RU"/>
        </w:rPr>
        <w:t xml:space="preserve">Количество </w:t>
      </w:r>
      <w:r w:rsidR="00D938A0" w:rsidRPr="006C63C0">
        <w:rPr>
          <w:rFonts w:ascii="Times New Roman" w:eastAsia="TimesNewRoman" w:hAnsi="Times New Roman"/>
          <w:b/>
          <w:sz w:val="28"/>
          <w:szCs w:val="28"/>
          <w:lang w:eastAsia="ru-RU"/>
        </w:rPr>
        <w:t>обу</w:t>
      </w:r>
      <w:r w:rsidRPr="006C63C0">
        <w:rPr>
          <w:rFonts w:ascii="Times New Roman" w:eastAsia="TimesNewRoman" w:hAnsi="Times New Roman"/>
          <w:b/>
          <w:sz w:val="28"/>
          <w:szCs w:val="28"/>
          <w:lang w:eastAsia="ru-RU"/>
        </w:rPr>
        <w:t>ча</w:t>
      </w:r>
      <w:r w:rsidR="00D938A0" w:rsidRPr="006C63C0">
        <w:rPr>
          <w:rFonts w:ascii="Times New Roman" w:eastAsia="TimesNewRoman" w:hAnsi="Times New Roman"/>
          <w:b/>
          <w:sz w:val="28"/>
          <w:szCs w:val="28"/>
          <w:lang w:eastAsia="ru-RU"/>
        </w:rPr>
        <w:t>ю</w:t>
      </w:r>
      <w:r w:rsidR="006C63C0" w:rsidRPr="006C63C0">
        <w:rPr>
          <w:rFonts w:ascii="Times New Roman" w:eastAsia="TimesNewRoman" w:hAnsi="Times New Roman"/>
          <w:b/>
          <w:sz w:val="28"/>
          <w:szCs w:val="28"/>
          <w:lang w:eastAsia="ru-RU"/>
        </w:rPr>
        <w:t>щихся:</w:t>
      </w:r>
      <w:r w:rsidR="00CD487F">
        <w:rPr>
          <w:rFonts w:ascii="Times New Roman" w:eastAsia="TimesNewRoman" w:hAnsi="Times New Roman"/>
          <w:sz w:val="28"/>
          <w:szCs w:val="28"/>
          <w:lang w:eastAsia="ru-RU"/>
        </w:rPr>
        <w:t xml:space="preserve"> 682</w:t>
      </w:r>
      <w:r w:rsidR="006C63C0">
        <w:rPr>
          <w:rFonts w:ascii="Times New Roman" w:eastAsia="TimesNewRoman" w:hAnsi="Times New Roman"/>
          <w:sz w:val="28"/>
          <w:szCs w:val="28"/>
          <w:lang w:eastAsia="ru-RU"/>
        </w:rPr>
        <w:t xml:space="preserve"> человек</w:t>
      </w:r>
    </w:p>
    <w:p w:rsidR="005A5404" w:rsidRPr="005A5404" w:rsidRDefault="00CD487F" w:rsidP="009B2925">
      <w:pPr>
        <w:autoSpaceDE w:val="0"/>
        <w:autoSpaceDN w:val="0"/>
        <w:adjustRightInd w:val="0"/>
        <w:spacing w:after="0" w:line="240" w:lineRule="auto"/>
        <w:jc w:val="both"/>
        <w:rPr>
          <w:rFonts w:ascii="Times New Roman" w:eastAsia="TimesNewRoman" w:hAnsi="Times New Roman"/>
          <w:sz w:val="28"/>
          <w:szCs w:val="28"/>
          <w:lang w:eastAsia="ru-RU"/>
        </w:rPr>
      </w:pPr>
      <w:r w:rsidRPr="009C424E">
        <w:rPr>
          <w:rFonts w:ascii="Times New Roman" w:eastAsia="TimesNewRoman" w:hAnsi="Times New Roman"/>
          <w:b/>
          <w:sz w:val="28"/>
          <w:szCs w:val="28"/>
          <w:lang w:eastAsia="ru-RU"/>
        </w:rPr>
        <w:t>Наличие уголка по БДД:</w:t>
      </w:r>
      <w:r>
        <w:rPr>
          <w:rFonts w:ascii="Times New Roman" w:eastAsia="TimesNewRoman" w:hAnsi="Times New Roman"/>
          <w:sz w:val="28"/>
          <w:szCs w:val="28"/>
          <w:lang w:eastAsia="ru-RU"/>
        </w:rPr>
        <w:t xml:space="preserve"> 1 этаж </w:t>
      </w:r>
    </w:p>
    <w:p w:rsidR="00473D52" w:rsidRDefault="006F1B8B" w:rsidP="00473D52">
      <w:pPr>
        <w:autoSpaceDE w:val="0"/>
        <w:autoSpaceDN w:val="0"/>
        <w:adjustRightInd w:val="0"/>
        <w:spacing w:after="0" w:line="240" w:lineRule="auto"/>
        <w:rPr>
          <w:rFonts w:ascii="Times New Roman" w:eastAsia="TimesNewRoman" w:hAnsi="Times New Roman"/>
          <w:sz w:val="28"/>
          <w:szCs w:val="28"/>
          <w:lang w:eastAsia="ru-RU"/>
        </w:rPr>
      </w:pPr>
      <w:r w:rsidRPr="009C424E">
        <w:rPr>
          <w:rFonts w:ascii="Times New Roman" w:eastAsia="TimesNewRoman" w:hAnsi="Times New Roman"/>
          <w:b/>
          <w:sz w:val="28"/>
          <w:szCs w:val="28"/>
          <w:lang w:eastAsia="ru-RU"/>
        </w:rPr>
        <w:t>Кабинет по Правилам дорожного движения</w:t>
      </w:r>
      <w:r w:rsidR="00CD487F" w:rsidRPr="009C424E">
        <w:rPr>
          <w:rFonts w:ascii="Times New Roman" w:eastAsia="TimesNewRoman" w:hAnsi="Times New Roman"/>
          <w:b/>
          <w:sz w:val="28"/>
          <w:szCs w:val="28"/>
          <w:lang w:eastAsia="ru-RU"/>
        </w:rPr>
        <w:t>:</w:t>
      </w:r>
      <w:r w:rsidR="00CD487F">
        <w:rPr>
          <w:rFonts w:ascii="Times New Roman" w:eastAsia="TimesNewRoman" w:hAnsi="Times New Roman"/>
          <w:sz w:val="28"/>
          <w:szCs w:val="28"/>
          <w:lang w:eastAsia="ru-RU"/>
        </w:rPr>
        <w:t xml:space="preserve"> не имеется</w:t>
      </w:r>
    </w:p>
    <w:p w:rsidR="00473D52" w:rsidRPr="009A2365" w:rsidRDefault="003019D0" w:rsidP="009A2365">
      <w:pPr>
        <w:autoSpaceDE w:val="0"/>
        <w:autoSpaceDN w:val="0"/>
        <w:adjustRightInd w:val="0"/>
        <w:spacing w:after="0" w:line="240" w:lineRule="auto"/>
        <w:jc w:val="both"/>
        <w:rPr>
          <w:rFonts w:ascii="Times New Roman" w:eastAsia="TimesNewRoman" w:hAnsi="Times New Roman"/>
          <w:sz w:val="28"/>
          <w:szCs w:val="28"/>
          <w:lang w:eastAsia="ru-RU"/>
        </w:rPr>
      </w:pPr>
      <w:r w:rsidRPr="009A2365">
        <w:rPr>
          <w:rFonts w:ascii="Times New Roman" w:eastAsia="TimesNewRoman" w:hAnsi="Times New Roman"/>
          <w:b/>
          <w:sz w:val="28"/>
          <w:szCs w:val="28"/>
          <w:lang w:eastAsia="ru-RU"/>
        </w:rPr>
        <w:t>Наличие методической литературы и наглядных пособий</w:t>
      </w:r>
      <w:r w:rsidR="00473D52" w:rsidRPr="009A2365">
        <w:rPr>
          <w:rFonts w:ascii="Times New Roman" w:eastAsia="TimesNewRoman" w:hAnsi="Times New Roman"/>
          <w:b/>
          <w:sz w:val="28"/>
          <w:szCs w:val="28"/>
          <w:lang w:eastAsia="ru-RU"/>
        </w:rPr>
        <w:t>:</w:t>
      </w:r>
      <w:r w:rsidR="00473D52" w:rsidRPr="009A2365">
        <w:rPr>
          <w:rStyle w:val="c1"/>
          <w:rFonts w:ascii="Times New Roman" w:hAnsi="Times New Roman"/>
          <w:color w:val="000000"/>
          <w:sz w:val="28"/>
          <w:szCs w:val="28"/>
        </w:rPr>
        <w:t xml:space="preserve"> Айсина Р.М. «Организация работы отрядов юных инспекторов движения (ЮИД)», Асянова С.Р. Формирование безопасного поведения школьников на дорогах», Ахмадиева Р.Ш. Теоретические основы формирования безопасности жизнедеятельности на дорогах как компетенции участника дорожного движения», Ахмадиева Р.Ш. Обучение участников дорожного движения правилам безопасного поведения на дороге на основе компетентностного подхода», Бабич А.А. Технoлoгия мoнитoринга региoнальных систем непрерывнoгo oбучения детей безoпаснoму участию в дoрoжнoм движении и прoфилактики детскoгo дoрoжнo-транспoртнoгo травматизма», Бабич А.Г., Тер-Григорьянц Р.Г. Теоретико-методические подходы к проведению мониторинга региональных систем непрерывного обучения детей дорожной безопасности /  Монография / Ставрополь, 2016.</w:t>
      </w:r>
    </w:p>
    <w:p w:rsidR="003019D0" w:rsidRPr="00473D52" w:rsidRDefault="003019D0" w:rsidP="00473D52">
      <w:pPr>
        <w:tabs>
          <w:tab w:val="center" w:pos="4677"/>
          <w:tab w:val="left" w:pos="5852"/>
        </w:tabs>
        <w:autoSpaceDE w:val="0"/>
        <w:autoSpaceDN w:val="0"/>
        <w:adjustRightInd w:val="0"/>
        <w:spacing w:after="0" w:line="240" w:lineRule="auto"/>
        <w:rPr>
          <w:rFonts w:ascii="Times New Roman" w:eastAsia="TimesNewRoman" w:hAnsi="Times New Roman"/>
          <w:i/>
          <w:sz w:val="28"/>
          <w:szCs w:val="28"/>
          <w:vertAlign w:val="subscript"/>
          <w:lang w:eastAsia="ru-RU"/>
        </w:rPr>
      </w:pPr>
      <w:r w:rsidRPr="00473D52">
        <w:rPr>
          <w:rFonts w:ascii="Times New Roman" w:hAnsi="Times New Roman"/>
          <w:b/>
          <w:sz w:val="28"/>
          <w:szCs w:val="28"/>
        </w:rPr>
        <w:t>Работа по предупреждению ДДТТ в воспитательных планах классного руководителя</w:t>
      </w:r>
      <w:r w:rsidR="00CD487F" w:rsidRPr="00473D52">
        <w:rPr>
          <w:rFonts w:ascii="Times New Roman" w:hAnsi="Times New Roman"/>
          <w:b/>
          <w:sz w:val="28"/>
          <w:szCs w:val="28"/>
        </w:rPr>
        <w:t>:</w:t>
      </w:r>
      <w:r w:rsidR="00CD487F" w:rsidRPr="00473D52">
        <w:rPr>
          <w:rFonts w:ascii="Times New Roman" w:hAnsi="Times New Roman"/>
          <w:sz w:val="28"/>
          <w:szCs w:val="28"/>
        </w:rPr>
        <w:t xml:space="preserve"> 4 часа</w:t>
      </w:r>
      <w:r w:rsidRPr="00473D52">
        <w:rPr>
          <w:rFonts w:ascii="Times New Roman" w:hAnsi="Times New Roman"/>
          <w:sz w:val="28"/>
          <w:szCs w:val="28"/>
        </w:rPr>
        <w:t xml:space="preserve"> </w:t>
      </w:r>
    </w:p>
    <w:p w:rsidR="005A5404" w:rsidRPr="00473D52" w:rsidRDefault="005A5404" w:rsidP="005A5404">
      <w:pPr>
        <w:autoSpaceDE w:val="0"/>
        <w:autoSpaceDN w:val="0"/>
        <w:adjustRightInd w:val="0"/>
        <w:spacing w:after="0" w:line="240" w:lineRule="auto"/>
        <w:rPr>
          <w:rFonts w:ascii="Times New Roman" w:eastAsia="TimesNewRoman" w:hAnsi="Times New Roman"/>
          <w:sz w:val="28"/>
          <w:szCs w:val="28"/>
          <w:lang w:eastAsia="ru-RU"/>
        </w:rPr>
      </w:pPr>
      <w:r w:rsidRPr="00473D52">
        <w:rPr>
          <w:rFonts w:ascii="Times New Roman" w:eastAsia="TimesNewRoman" w:hAnsi="Times New Roman"/>
          <w:sz w:val="28"/>
          <w:szCs w:val="28"/>
          <w:lang w:eastAsia="ru-RU"/>
        </w:rPr>
        <w:t>Наличие автобуса в О</w:t>
      </w:r>
      <w:r w:rsidR="00D938A0" w:rsidRPr="00473D52">
        <w:rPr>
          <w:rFonts w:ascii="Times New Roman" w:eastAsia="TimesNewRoman" w:hAnsi="Times New Roman"/>
          <w:sz w:val="28"/>
          <w:szCs w:val="28"/>
          <w:lang w:eastAsia="ru-RU"/>
        </w:rPr>
        <w:t>О</w:t>
      </w:r>
      <w:r w:rsidR="006C63C0" w:rsidRPr="00473D52">
        <w:rPr>
          <w:rFonts w:ascii="Times New Roman" w:eastAsia="TimesNewRoman" w:hAnsi="Times New Roman"/>
          <w:sz w:val="28"/>
          <w:szCs w:val="28"/>
          <w:lang w:eastAsia="ru-RU"/>
        </w:rPr>
        <w:t xml:space="preserve">: </w:t>
      </w:r>
      <w:r w:rsidR="006C63C0" w:rsidRPr="00473D52">
        <w:rPr>
          <w:rFonts w:ascii="Times New Roman" w:eastAsia="TimesNewRoman" w:hAnsi="Times New Roman"/>
          <w:sz w:val="28"/>
          <w:szCs w:val="28"/>
          <w:u w:val="single"/>
          <w:lang w:eastAsia="ru-RU"/>
        </w:rPr>
        <w:t>отсутствует</w:t>
      </w:r>
    </w:p>
    <w:p w:rsidR="005A5404" w:rsidRPr="009C424E" w:rsidRDefault="005A5404" w:rsidP="005A5404">
      <w:pPr>
        <w:autoSpaceDE w:val="0"/>
        <w:autoSpaceDN w:val="0"/>
        <w:adjustRightInd w:val="0"/>
        <w:spacing w:after="0" w:line="240" w:lineRule="auto"/>
        <w:rPr>
          <w:rFonts w:ascii="Times New Roman" w:eastAsia="TimesNewRoman" w:hAnsi="Times New Roman"/>
          <w:b/>
          <w:sz w:val="28"/>
          <w:szCs w:val="28"/>
          <w:lang w:eastAsia="ru-RU"/>
        </w:rPr>
      </w:pPr>
      <w:r w:rsidRPr="009C424E">
        <w:rPr>
          <w:rFonts w:ascii="Times New Roman" w:eastAsia="TimesNewRoman" w:hAnsi="Times New Roman"/>
          <w:b/>
          <w:sz w:val="28"/>
          <w:szCs w:val="28"/>
          <w:lang w:eastAsia="ru-RU"/>
        </w:rPr>
        <w:lastRenderedPageBreak/>
        <w:t>Время занятий в О</w:t>
      </w:r>
      <w:r w:rsidR="00D938A0" w:rsidRPr="009C424E">
        <w:rPr>
          <w:rFonts w:ascii="Times New Roman" w:eastAsia="TimesNewRoman" w:hAnsi="Times New Roman"/>
          <w:b/>
          <w:sz w:val="28"/>
          <w:szCs w:val="28"/>
          <w:lang w:eastAsia="ru-RU"/>
        </w:rPr>
        <w:t>О</w:t>
      </w:r>
      <w:r w:rsidRPr="009C424E">
        <w:rPr>
          <w:rFonts w:ascii="Times New Roman" w:eastAsia="TimesNewRoman" w:hAnsi="Times New Roman"/>
          <w:b/>
          <w:sz w:val="28"/>
          <w:szCs w:val="28"/>
          <w:lang w:eastAsia="ru-RU"/>
        </w:rPr>
        <w:t>:</w:t>
      </w:r>
    </w:p>
    <w:p w:rsidR="005A5404" w:rsidRPr="005A5404" w:rsidRDefault="007305BF" w:rsidP="005A5404">
      <w:pPr>
        <w:autoSpaceDE w:val="0"/>
        <w:autoSpaceDN w:val="0"/>
        <w:adjustRightInd w:val="0"/>
        <w:spacing w:after="0" w:line="240" w:lineRule="auto"/>
        <w:rPr>
          <w:rFonts w:ascii="Times New Roman" w:eastAsia="TimesNewRoman" w:hAnsi="Times New Roman"/>
          <w:sz w:val="28"/>
          <w:szCs w:val="28"/>
          <w:lang w:eastAsia="ru-RU"/>
        </w:rPr>
      </w:pPr>
      <w:r>
        <w:rPr>
          <w:rFonts w:ascii="Times New Roman" w:eastAsia="TimesNewRoman" w:hAnsi="Times New Roman"/>
          <w:sz w:val="28"/>
          <w:szCs w:val="28"/>
          <w:lang w:eastAsia="ru-RU"/>
        </w:rPr>
        <w:t>1-ая смена:</w:t>
      </w:r>
      <w:r w:rsidR="009C424E">
        <w:rPr>
          <w:rFonts w:ascii="Times New Roman" w:eastAsia="TimesNewRoman" w:hAnsi="Times New Roman"/>
          <w:sz w:val="28"/>
          <w:szCs w:val="28"/>
          <w:lang w:eastAsia="ru-RU"/>
        </w:rPr>
        <w:t>8.30 – 14.05</w:t>
      </w:r>
    </w:p>
    <w:p w:rsidR="000A1A15" w:rsidRDefault="007305BF" w:rsidP="005A5404">
      <w:pPr>
        <w:autoSpaceDE w:val="0"/>
        <w:autoSpaceDN w:val="0"/>
        <w:adjustRightInd w:val="0"/>
        <w:spacing w:after="0" w:line="240" w:lineRule="auto"/>
        <w:rPr>
          <w:rFonts w:ascii="Times New Roman" w:eastAsia="TimesNewRoman" w:hAnsi="Times New Roman"/>
          <w:sz w:val="28"/>
          <w:szCs w:val="28"/>
          <w:lang w:eastAsia="ru-RU"/>
        </w:rPr>
      </w:pPr>
      <w:r>
        <w:rPr>
          <w:rFonts w:ascii="Times New Roman" w:eastAsia="TimesNewRoman" w:hAnsi="Times New Roman"/>
          <w:sz w:val="28"/>
          <w:szCs w:val="28"/>
          <w:lang w:eastAsia="ru-RU"/>
        </w:rPr>
        <w:t>2-ая смена:</w:t>
      </w:r>
      <w:r w:rsidR="009C424E">
        <w:rPr>
          <w:rFonts w:ascii="Times New Roman" w:eastAsia="TimesNewRoman" w:hAnsi="Times New Roman"/>
          <w:sz w:val="28"/>
          <w:szCs w:val="28"/>
          <w:lang w:eastAsia="ru-RU"/>
        </w:rPr>
        <w:t>12.35 – 18.30</w:t>
      </w:r>
    </w:p>
    <w:p w:rsidR="009C424E" w:rsidRDefault="005A5404" w:rsidP="00473D52">
      <w:pPr>
        <w:autoSpaceDE w:val="0"/>
        <w:autoSpaceDN w:val="0"/>
        <w:adjustRightInd w:val="0"/>
        <w:spacing w:after="0" w:line="240" w:lineRule="auto"/>
        <w:rPr>
          <w:rFonts w:ascii="Times New Roman" w:eastAsia="TimesNewRoman" w:hAnsi="Times New Roman"/>
          <w:sz w:val="28"/>
          <w:szCs w:val="28"/>
          <w:lang w:eastAsia="ru-RU"/>
        </w:rPr>
      </w:pPr>
      <w:r w:rsidRPr="005A5404">
        <w:rPr>
          <w:rFonts w:ascii="Times New Roman" w:eastAsia="TimesNewRoman" w:hAnsi="Times New Roman"/>
          <w:sz w:val="28"/>
          <w:szCs w:val="28"/>
          <w:lang w:eastAsia="ru-RU"/>
        </w:rPr>
        <w:t xml:space="preserve">внеклассные занятия: </w:t>
      </w:r>
      <w:r w:rsidR="009C424E">
        <w:rPr>
          <w:rFonts w:ascii="Times New Roman" w:eastAsia="TimesNewRoman" w:hAnsi="Times New Roman"/>
          <w:sz w:val="28"/>
          <w:szCs w:val="28"/>
          <w:lang w:eastAsia="ru-RU"/>
        </w:rPr>
        <w:t>11.00 – 16.00</w:t>
      </w:r>
    </w:p>
    <w:p w:rsidR="005A5404" w:rsidRPr="005A5404" w:rsidRDefault="008453F6" w:rsidP="005A5404">
      <w:pPr>
        <w:autoSpaceDE w:val="0"/>
        <w:autoSpaceDN w:val="0"/>
        <w:adjustRightInd w:val="0"/>
        <w:spacing w:after="0" w:line="240" w:lineRule="auto"/>
        <w:jc w:val="center"/>
        <w:rPr>
          <w:rFonts w:ascii="Times New Roman" w:eastAsia="TimesNewRoman" w:hAnsi="Times New Roman"/>
          <w:sz w:val="28"/>
          <w:szCs w:val="28"/>
          <w:lang w:eastAsia="ru-RU"/>
        </w:rPr>
      </w:pPr>
      <w:r>
        <w:rPr>
          <w:rFonts w:ascii="Times New Roman" w:eastAsia="TimesNewRoman" w:hAnsi="Times New Roman"/>
          <w:sz w:val="28"/>
          <w:szCs w:val="28"/>
          <w:lang w:eastAsia="ru-RU"/>
        </w:rPr>
        <w:t>Справочные данные (</w:t>
      </w:r>
      <w:r w:rsidR="00D938A0">
        <w:rPr>
          <w:rFonts w:ascii="Times New Roman" w:eastAsia="TimesNewRoman" w:hAnsi="Times New Roman"/>
          <w:sz w:val="28"/>
          <w:szCs w:val="28"/>
          <w:lang w:eastAsia="ru-RU"/>
        </w:rPr>
        <w:t xml:space="preserve">адрес, </w:t>
      </w:r>
      <w:r>
        <w:rPr>
          <w:rFonts w:ascii="Times New Roman" w:eastAsia="TimesNewRoman" w:hAnsi="Times New Roman"/>
          <w:sz w:val="28"/>
          <w:szCs w:val="28"/>
          <w:lang w:eastAsia="ru-RU"/>
        </w:rPr>
        <w:t>телефон)</w:t>
      </w:r>
      <w:r w:rsidR="005A5404" w:rsidRPr="005A5404">
        <w:rPr>
          <w:rFonts w:ascii="Times New Roman" w:eastAsia="TimesNewRoman" w:hAnsi="Times New Roman"/>
          <w:sz w:val="28"/>
          <w:szCs w:val="28"/>
          <w:lang w:eastAsia="ru-RU"/>
        </w:rPr>
        <w:t>:</w:t>
      </w:r>
    </w:p>
    <w:p w:rsidR="009C424E" w:rsidRPr="009C424E" w:rsidRDefault="00814493" w:rsidP="009C424E">
      <w:pPr>
        <w:pStyle w:val="2"/>
        <w:shd w:val="clear" w:color="auto" w:fill="FFFFFF"/>
        <w:spacing w:before="0" w:beforeAutospacing="0" w:after="0" w:afterAutospacing="0" w:line="398" w:lineRule="atLeast"/>
        <w:jc w:val="both"/>
        <w:rPr>
          <w:b w:val="0"/>
          <w:sz w:val="28"/>
          <w:szCs w:val="28"/>
          <w:lang w:eastAsia="ru-RU"/>
        </w:rPr>
      </w:pPr>
      <w:r w:rsidRPr="009C424E">
        <w:rPr>
          <w:rFonts w:eastAsia="TimesNewRoman"/>
          <w:sz w:val="28"/>
          <w:szCs w:val="28"/>
          <w:lang w:eastAsia="ru-RU"/>
        </w:rPr>
        <w:t xml:space="preserve">Орган местного самоуправления, осуществляющий </w:t>
      </w:r>
      <w:r w:rsidR="009C424E" w:rsidRPr="009C424E">
        <w:rPr>
          <w:rFonts w:eastAsia="TimesNewRoman"/>
          <w:sz w:val="28"/>
          <w:szCs w:val="28"/>
          <w:lang w:eastAsia="ru-RU"/>
        </w:rPr>
        <w:t>управление в сфере образования:</w:t>
      </w:r>
      <w:r w:rsidR="009C424E" w:rsidRPr="009C424E">
        <w:rPr>
          <w:rFonts w:eastAsia="TimesNewRoman"/>
          <w:b w:val="0"/>
          <w:sz w:val="28"/>
          <w:szCs w:val="28"/>
          <w:lang w:eastAsia="ru-RU"/>
        </w:rPr>
        <w:t xml:space="preserve"> Муниципальное казенное учреждение, </w:t>
      </w:r>
      <w:r w:rsidR="009C424E" w:rsidRPr="009C424E">
        <w:rPr>
          <w:b w:val="0"/>
          <w:sz w:val="28"/>
          <w:szCs w:val="28"/>
          <w:lang w:eastAsia="ru-RU"/>
        </w:rPr>
        <w:t>Отдел образования Администрации муниципального района Альшеевский район Республики Башкортостан</w:t>
      </w:r>
      <w:r w:rsidR="009C424E">
        <w:rPr>
          <w:b w:val="0"/>
          <w:sz w:val="28"/>
          <w:szCs w:val="28"/>
          <w:lang w:eastAsia="ru-RU"/>
        </w:rPr>
        <w:t>, ул. Селькора,7, село Раевский, 8(34754)3-01-71</w:t>
      </w:r>
    </w:p>
    <w:p w:rsidR="00D938A0" w:rsidRPr="000A1A15" w:rsidRDefault="00814493" w:rsidP="009C424E">
      <w:pPr>
        <w:spacing w:after="0" w:line="240" w:lineRule="auto"/>
        <w:jc w:val="both"/>
        <w:rPr>
          <w:rFonts w:ascii="Times New Roman" w:eastAsia="TimesNewRoman" w:hAnsi="Times New Roman"/>
          <w:sz w:val="28"/>
          <w:szCs w:val="28"/>
          <w:lang w:eastAsia="ru-RU"/>
        </w:rPr>
      </w:pPr>
      <w:r w:rsidRPr="009C424E">
        <w:rPr>
          <w:rFonts w:ascii="Times New Roman" w:eastAsia="TimesNewRoman" w:hAnsi="Times New Roman"/>
          <w:b/>
          <w:sz w:val="28"/>
          <w:szCs w:val="28"/>
          <w:lang w:eastAsia="ru-RU"/>
        </w:rPr>
        <w:t xml:space="preserve">Подразделение </w:t>
      </w:r>
      <w:r w:rsidR="000A1A15" w:rsidRPr="009C424E">
        <w:rPr>
          <w:rFonts w:ascii="Times New Roman" w:eastAsia="TimesNewRoman" w:hAnsi="Times New Roman"/>
          <w:b/>
          <w:sz w:val="28"/>
          <w:szCs w:val="28"/>
          <w:lang w:eastAsia="ru-RU"/>
        </w:rPr>
        <w:t xml:space="preserve">ГИБДД  </w:t>
      </w:r>
      <w:r w:rsidR="008453F6" w:rsidRPr="009C424E">
        <w:rPr>
          <w:rFonts w:ascii="Times New Roman" w:eastAsia="TimesNewRoman" w:hAnsi="Times New Roman"/>
          <w:b/>
          <w:sz w:val="28"/>
          <w:szCs w:val="28"/>
          <w:lang w:eastAsia="ru-RU"/>
        </w:rPr>
        <w:t xml:space="preserve">МВД </w:t>
      </w:r>
      <w:r w:rsidRPr="009C424E">
        <w:rPr>
          <w:rFonts w:ascii="Times New Roman" w:eastAsia="TimesNewRoman" w:hAnsi="Times New Roman"/>
          <w:b/>
          <w:sz w:val="28"/>
          <w:szCs w:val="28"/>
          <w:lang w:eastAsia="ru-RU"/>
        </w:rPr>
        <w:t xml:space="preserve">по </w:t>
      </w:r>
      <w:r w:rsidR="008453F6" w:rsidRPr="009C424E">
        <w:rPr>
          <w:rFonts w:ascii="Times New Roman" w:eastAsia="TimesNewRoman" w:hAnsi="Times New Roman"/>
          <w:b/>
          <w:sz w:val="28"/>
          <w:szCs w:val="28"/>
          <w:lang w:eastAsia="ru-RU"/>
        </w:rPr>
        <w:t>Р</w:t>
      </w:r>
      <w:r w:rsidRPr="009C424E">
        <w:rPr>
          <w:rFonts w:ascii="Times New Roman" w:eastAsia="TimesNewRoman" w:hAnsi="Times New Roman"/>
          <w:b/>
          <w:sz w:val="28"/>
          <w:szCs w:val="28"/>
          <w:lang w:eastAsia="ru-RU"/>
        </w:rPr>
        <w:t>Б</w:t>
      </w:r>
      <w:r w:rsidR="009C424E" w:rsidRPr="009C424E">
        <w:rPr>
          <w:rFonts w:ascii="Times New Roman" w:eastAsia="TimesNewRoman" w:hAnsi="Times New Roman"/>
          <w:b/>
          <w:sz w:val="28"/>
          <w:szCs w:val="28"/>
          <w:lang w:eastAsia="ru-RU"/>
        </w:rPr>
        <w:t>:</w:t>
      </w:r>
      <w:r w:rsidR="009C424E">
        <w:rPr>
          <w:rFonts w:ascii="Times New Roman" w:eastAsia="TimesNewRoman" w:hAnsi="Times New Roman"/>
          <w:sz w:val="28"/>
          <w:szCs w:val="28"/>
          <w:lang w:eastAsia="ru-RU"/>
        </w:rPr>
        <w:t xml:space="preserve"> ОГИБДД ОМВД России по Альшеевскому району, ул. Магистральная,3, село Раевский, 8(34754)3-09-91</w:t>
      </w:r>
    </w:p>
    <w:p w:rsidR="006F1B8B" w:rsidRPr="006F1B8B" w:rsidRDefault="006F1B8B" w:rsidP="009C424E">
      <w:pPr>
        <w:jc w:val="both"/>
        <w:rPr>
          <w:rFonts w:ascii="Times New Roman" w:hAnsi="Times New Roman"/>
          <w:sz w:val="28"/>
          <w:szCs w:val="28"/>
          <w:lang w:eastAsia="ru-RU"/>
        </w:rPr>
      </w:pPr>
    </w:p>
    <w:p w:rsidR="006F1B8B" w:rsidRPr="006F1B8B" w:rsidRDefault="006F1B8B" w:rsidP="006F1B8B">
      <w:pPr>
        <w:rPr>
          <w:rFonts w:ascii="Times New Roman" w:hAnsi="Times New Roman"/>
          <w:sz w:val="28"/>
          <w:szCs w:val="28"/>
          <w:lang w:eastAsia="ru-RU"/>
        </w:rPr>
      </w:pPr>
    </w:p>
    <w:p w:rsidR="006F1B8B" w:rsidRPr="006F1B8B" w:rsidRDefault="006F1B8B" w:rsidP="006F1B8B">
      <w:pPr>
        <w:rPr>
          <w:rFonts w:ascii="Times New Roman" w:hAnsi="Times New Roman"/>
          <w:sz w:val="28"/>
          <w:szCs w:val="28"/>
          <w:lang w:eastAsia="ru-RU"/>
        </w:rPr>
      </w:pPr>
    </w:p>
    <w:p w:rsidR="006F1B8B" w:rsidRPr="006F1B8B" w:rsidRDefault="006F1B8B" w:rsidP="006F1B8B">
      <w:pPr>
        <w:rPr>
          <w:rFonts w:ascii="Times New Roman" w:hAnsi="Times New Roman"/>
          <w:sz w:val="28"/>
          <w:szCs w:val="28"/>
          <w:lang w:eastAsia="ru-RU"/>
        </w:rPr>
      </w:pPr>
    </w:p>
    <w:p w:rsidR="006F1B8B" w:rsidRPr="006F1B8B" w:rsidRDefault="006F1B8B" w:rsidP="006F1B8B">
      <w:pPr>
        <w:rPr>
          <w:rFonts w:ascii="Times New Roman" w:hAnsi="Times New Roman"/>
          <w:sz w:val="28"/>
          <w:szCs w:val="28"/>
          <w:lang w:eastAsia="ru-RU"/>
        </w:rPr>
      </w:pPr>
    </w:p>
    <w:p w:rsidR="006F1B8B" w:rsidRDefault="006F1B8B" w:rsidP="006F1B8B">
      <w:pPr>
        <w:rPr>
          <w:rFonts w:ascii="Times New Roman" w:hAnsi="Times New Roman"/>
          <w:sz w:val="28"/>
          <w:szCs w:val="28"/>
          <w:lang w:eastAsia="ru-RU"/>
        </w:rPr>
      </w:pPr>
    </w:p>
    <w:p w:rsidR="008453F6" w:rsidRDefault="008453F6" w:rsidP="006F1B8B">
      <w:pPr>
        <w:rPr>
          <w:rFonts w:ascii="Times New Roman" w:hAnsi="Times New Roman"/>
          <w:sz w:val="28"/>
          <w:szCs w:val="28"/>
          <w:lang w:eastAsia="ru-RU"/>
        </w:rPr>
      </w:pPr>
    </w:p>
    <w:p w:rsidR="004E16FD" w:rsidRDefault="004E16FD" w:rsidP="006F1B8B">
      <w:pPr>
        <w:rPr>
          <w:rFonts w:ascii="Times New Roman" w:hAnsi="Times New Roman"/>
          <w:sz w:val="28"/>
          <w:szCs w:val="28"/>
          <w:lang w:eastAsia="ru-RU"/>
        </w:rPr>
      </w:pPr>
    </w:p>
    <w:p w:rsidR="00B63FE7" w:rsidRDefault="00B63FE7"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9C424E" w:rsidRDefault="009C424E" w:rsidP="006F1B8B">
      <w:pPr>
        <w:rPr>
          <w:rFonts w:ascii="Times New Roman" w:hAnsi="Times New Roman"/>
          <w:sz w:val="28"/>
          <w:szCs w:val="28"/>
          <w:lang w:eastAsia="ru-RU"/>
        </w:rPr>
      </w:pPr>
    </w:p>
    <w:p w:rsidR="00F74DCA" w:rsidRPr="00F74DCA" w:rsidRDefault="00557687" w:rsidP="00F74DCA">
      <w:pPr>
        <w:autoSpaceDE w:val="0"/>
        <w:autoSpaceDN w:val="0"/>
        <w:adjustRightInd w:val="0"/>
        <w:spacing w:after="0" w:line="240" w:lineRule="auto"/>
        <w:jc w:val="center"/>
        <w:rPr>
          <w:rFonts w:ascii="Times New Roman" w:hAnsi="Times New Roman"/>
          <w:b/>
          <w:bCs/>
          <w:sz w:val="32"/>
          <w:szCs w:val="32"/>
          <w:lang w:eastAsia="ru-RU"/>
        </w:rPr>
      </w:pPr>
      <w:r>
        <w:rPr>
          <w:rFonts w:ascii="Times New Roman" w:hAnsi="Times New Roman"/>
          <w:b/>
          <w:bCs/>
          <w:sz w:val="32"/>
          <w:szCs w:val="32"/>
          <w:lang w:val="en-US" w:eastAsia="ru-RU"/>
        </w:rPr>
        <w:lastRenderedPageBreak/>
        <w:t>I</w:t>
      </w:r>
      <w:r w:rsidR="00F74DCA" w:rsidRPr="00F74DCA">
        <w:rPr>
          <w:rFonts w:ascii="Times New Roman" w:hAnsi="Times New Roman"/>
          <w:b/>
          <w:bCs/>
          <w:sz w:val="32"/>
          <w:szCs w:val="32"/>
          <w:lang w:eastAsia="ru-RU"/>
        </w:rPr>
        <w:t>I. План-схемы О</w:t>
      </w:r>
      <w:r w:rsidR="00D938A0">
        <w:rPr>
          <w:rFonts w:ascii="Times New Roman" w:hAnsi="Times New Roman"/>
          <w:b/>
          <w:bCs/>
          <w:sz w:val="32"/>
          <w:szCs w:val="32"/>
          <w:lang w:eastAsia="ru-RU"/>
        </w:rPr>
        <w:t>О</w:t>
      </w:r>
      <w:r w:rsidR="0084255F">
        <w:rPr>
          <w:rFonts w:ascii="Times New Roman" w:hAnsi="Times New Roman"/>
          <w:b/>
          <w:bCs/>
          <w:sz w:val="32"/>
          <w:szCs w:val="32"/>
          <w:lang w:eastAsia="ru-RU"/>
        </w:rPr>
        <w:t xml:space="preserve"> (безопасный маршрут движения)</w:t>
      </w:r>
      <w:r w:rsidR="00F74DCA" w:rsidRPr="00F74DCA">
        <w:rPr>
          <w:rFonts w:ascii="Times New Roman" w:hAnsi="Times New Roman"/>
          <w:b/>
          <w:bCs/>
          <w:sz w:val="32"/>
          <w:szCs w:val="32"/>
          <w:lang w:eastAsia="ru-RU"/>
        </w:rPr>
        <w:t>.</w:t>
      </w:r>
    </w:p>
    <w:p w:rsidR="00F74DCA" w:rsidRPr="00F74DCA" w:rsidRDefault="00F74DCA" w:rsidP="00F74DCA">
      <w:pPr>
        <w:autoSpaceDE w:val="0"/>
        <w:autoSpaceDN w:val="0"/>
        <w:adjustRightInd w:val="0"/>
        <w:spacing w:after="0" w:line="240" w:lineRule="auto"/>
        <w:jc w:val="center"/>
        <w:rPr>
          <w:rFonts w:ascii="Times New Roman" w:hAnsi="Times New Roman"/>
          <w:b/>
          <w:bCs/>
          <w:sz w:val="28"/>
          <w:szCs w:val="28"/>
          <w:lang w:eastAsia="ru-RU"/>
        </w:rPr>
      </w:pPr>
      <w:r w:rsidRPr="00F74DCA">
        <w:rPr>
          <w:rFonts w:ascii="Times New Roman" w:hAnsi="Times New Roman"/>
          <w:b/>
          <w:bCs/>
          <w:sz w:val="28"/>
          <w:szCs w:val="28"/>
          <w:lang w:eastAsia="ru-RU"/>
        </w:rPr>
        <w:t>План-схема района расположения О</w:t>
      </w:r>
      <w:r w:rsidR="00D938A0">
        <w:rPr>
          <w:rFonts w:ascii="Times New Roman" w:hAnsi="Times New Roman"/>
          <w:b/>
          <w:bCs/>
          <w:sz w:val="28"/>
          <w:szCs w:val="28"/>
          <w:lang w:eastAsia="ru-RU"/>
        </w:rPr>
        <w:t>О</w:t>
      </w:r>
      <w:r w:rsidRPr="00F74DCA">
        <w:rPr>
          <w:rFonts w:ascii="Times New Roman" w:hAnsi="Times New Roman"/>
          <w:b/>
          <w:bCs/>
          <w:sz w:val="28"/>
          <w:szCs w:val="28"/>
          <w:lang w:eastAsia="ru-RU"/>
        </w:rPr>
        <w:t>,</w:t>
      </w:r>
    </w:p>
    <w:p w:rsidR="00F74DCA" w:rsidRPr="00F74DCA" w:rsidRDefault="00F74DCA" w:rsidP="00F74DCA">
      <w:pPr>
        <w:autoSpaceDE w:val="0"/>
        <w:autoSpaceDN w:val="0"/>
        <w:adjustRightInd w:val="0"/>
        <w:spacing w:after="0" w:line="240" w:lineRule="auto"/>
        <w:jc w:val="center"/>
        <w:rPr>
          <w:rFonts w:ascii="Times New Roman" w:hAnsi="Times New Roman"/>
          <w:b/>
          <w:bCs/>
          <w:sz w:val="28"/>
          <w:szCs w:val="28"/>
          <w:lang w:eastAsia="ru-RU"/>
        </w:rPr>
      </w:pPr>
      <w:r w:rsidRPr="00F74DCA">
        <w:rPr>
          <w:rFonts w:ascii="Times New Roman" w:hAnsi="Times New Roman"/>
          <w:b/>
          <w:bCs/>
          <w:sz w:val="28"/>
          <w:szCs w:val="28"/>
          <w:lang w:eastAsia="ru-RU"/>
        </w:rPr>
        <w:t>пути движения транспортных средств и детей (учеников)</w:t>
      </w:r>
    </w:p>
    <w:p w:rsidR="00542083" w:rsidRDefault="00542083" w:rsidP="00F74DCA">
      <w:pPr>
        <w:autoSpaceDE w:val="0"/>
        <w:autoSpaceDN w:val="0"/>
        <w:adjustRightInd w:val="0"/>
        <w:spacing w:after="0" w:line="240" w:lineRule="auto"/>
        <w:jc w:val="center"/>
        <w:rPr>
          <w:rFonts w:ascii="Times New Roman" w:hAnsi="Times New Roman"/>
          <w:sz w:val="28"/>
          <w:szCs w:val="28"/>
          <w:lang w:eastAsia="ru-RU"/>
        </w:rPr>
      </w:pPr>
    </w:p>
    <w:p w:rsidR="00542083" w:rsidRDefault="00542083" w:rsidP="00F74DCA">
      <w:pPr>
        <w:autoSpaceDE w:val="0"/>
        <w:autoSpaceDN w:val="0"/>
        <w:adjustRightInd w:val="0"/>
        <w:spacing w:after="0" w:line="240" w:lineRule="auto"/>
        <w:jc w:val="center"/>
        <w:rPr>
          <w:rFonts w:ascii="Times New Roman" w:hAnsi="Times New Roman"/>
          <w:sz w:val="28"/>
          <w:szCs w:val="28"/>
          <w:lang w:eastAsia="ru-RU"/>
        </w:rPr>
      </w:pPr>
    </w:p>
    <w:p w:rsidR="00113456" w:rsidRPr="00113456" w:rsidRDefault="00DC4110" w:rsidP="006C0304">
      <w:pPr>
        <w:spacing w:after="0" w:line="240" w:lineRule="auto"/>
        <w:ind w:left="-709"/>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565633" cy="4679004"/>
            <wp:effectExtent l="19050" t="0" r="661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8955" t="24862" r="18763" b="10705"/>
                    <a:stretch>
                      <a:fillRect/>
                    </a:stretch>
                  </pic:blipFill>
                  <pic:spPr bwMode="auto">
                    <a:xfrm>
                      <a:off x="0" y="0"/>
                      <a:ext cx="6582084" cy="4690728"/>
                    </a:xfrm>
                    <a:prstGeom prst="rect">
                      <a:avLst/>
                    </a:prstGeom>
                    <a:noFill/>
                    <a:ln w="9525">
                      <a:noFill/>
                      <a:miter lim="800000"/>
                      <a:headEnd/>
                      <a:tailEnd/>
                    </a:ln>
                  </pic:spPr>
                </pic:pic>
              </a:graphicData>
            </a:graphic>
          </wp:inline>
        </w:drawing>
      </w:r>
    </w:p>
    <w:p w:rsidR="006C0304" w:rsidRDefault="006C0304" w:rsidP="00C8737C">
      <w:pPr>
        <w:tabs>
          <w:tab w:val="left" w:pos="2055"/>
        </w:tabs>
        <w:jc w:val="center"/>
        <w:rPr>
          <w:rFonts w:ascii="Times New Roman" w:hAnsi="Times New Roman"/>
          <w:b/>
          <w:sz w:val="28"/>
          <w:szCs w:val="28"/>
          <w:lang w:eastAsia="ru-RU"/>
        </w:rPr>
      </w:pPr>
    </w:p>
    <w:p w:rsidR="006C0304" w:rsidRDefault="006C0304" w:rsidP="00C8737C">
      <w:pPr>
        <w:tabs>
          <w:tab w:val="left" w:pos="2055"/>
        </w:tabs>
        <w:jc w:val="center"/>
        <w:rPr>
          <w:rFonts w:ascii="Times New Roman" w:hAnsi="Times New Roman"/>
          <w:b/>
          <w:sz w:val="28"/>
          <w:szCs w:val="28"/>
          <w:lang w:eastAsia="ru-RU"/>
        </w:rPr>
      </w:pPr>
    </w:p>
    <w:p w:rsidR="006C0304" w:rsidRDefault="006C0304" w:rsidP="00C8737C">
      <w:pPr>
        <w:tabs>
          <w:tab w:val="left" w:pos="2055"/>
        </w:tabs>
        <w:jc w:val="center"/>
        <w:rPr>
          <w:rFonts w:ascii="Times New Roman" w:hAnsi="Times New Roman"/>
          <w:b/>
          <w:sz w:val="28"/>
          <w:szCs w:val="28"/>
          <w:lang w:eastAsia="ru-RU"/>
        </w:rPr>
      </w:pPr>
    </w:p>
    <w:p w:rsidR="006C0304" w:rsidRDefault="006C0304" w:rsidP="00C8737C">
      <w:pPr>
        <w:tabs>
          <w:tab w:val="left" w:pos="2055"/>
        </w:tabs>
        <w:jc w:val="center"/>
        <w:rPr>
          <w:rFonts w:ascii="Times New Roman" w:hAnsi="Times New Roman"/>
          <w:b/>
          <w:sz w:val="28"/>
          <w:szCs w:val="28"/>
          <w:lang w:eastAsia="ru-RU"/>
        </w:rPr>
      </w:pPr>
    </w:p>
    <w:p w:rsidR="006C0304" w:rsidRDefault="006C0304" w:rsidP="00C8737C">
      <w:pPr>
        <w:tabs>
          <w:tab w:val="left" w:pos="2055"/>
        </w:tabs>
        <w:jc w:val="center"/>
        <w:rPr>
          <w:rFonts w:ascii="Times New Roman" w:hAnsi="Times New Roman"/>
          <w:b/>
          <w:sz w:val="28"/>
          <w:szCs w:val="28"/>
          <w:lang w:eastAsia="ru-RU"/>
        </w:rPr>
      </w:pPr>
    </w:p>
    <w:p w:rsidR="006C0304" w:rsidRDefault="006C0304" w:rsidP="00C8737C">
      <w:pPr>
        <w:tabs>
          <w:tab w:val="left" w:pos="2055"/>
        </w:tabs>
        <w:jc w:val="center"/>
        <w:rPr>
          <w:rFonts w:ascii="Times New Roman" w:hAnsi="Times New Roman"/>
          <w:b/>
          <w:sz w:val="28"/>
          <w:szCs w:val="28"/>
          <w:lang w:eastAsia="ru-RU"/>
        </w:rPr>
      </w:pPr>
    </w:p>
    <w:p w:rsidR="003523EE" w:rsidRDefault="003523EE" w:rsidP="00C8737C">
      <w:pPr>
        <w:tabs>
          <w:tab w:val="left" w:pos="2055"/>
        </w:tabs>
        <w:jc w:val="center"/>
        <w:rPr>
          <w:rFonts w:ascii="Times New Roman" w:hAnsi="Times New Roman"/>
          <w:b/>
          <w:sz w:val="28"/>
          <w:szCs w:val="28"/>
          <w:lang w:eastAsia="ru-RU"/>
        </w:rPr>
      </w:pPr>
    </w:p>
    <w:p w:rsidR="003523EE" w:rsidRDefault="003523EE" w:rsidP="00C8737C">
      <w:pPr>
        <w:tabs>
          <w:tab w:val="left" w:pos="2055"/>
        </w:tabs>
        <w:jc w:val="center"/>
        <w:rPr>
          <w:rFonts w:ascii="Times New Roman" w:hAnsi="Times New Roman"/>
          <w:b/>
          <w:sz w:val="28"/>
          <w:szCs w:val="28"/>
          <w:lang w:eastAsia="ru-RU"/>
        </w:rPr>
      </w:pPr>
    </w:p>
    <w:p w:rsidR="003523EE" w:rsidRDefault="003523EE" w:rsidP="00C8737C">
      <w:pPr>
        <w:tabs>
          <w:tab w:val="left" w:pos="2055"/>
        </w:tabs>
        <w:jc w:val="center"/>
        <w:rPr>
          <w:rFonts w:ascii="Times New Roman" w:hAnsi="Times New Roman"/>
          <w:b/>
          <w:sz w:val="28"/>
          <w:szCs w:val="28"/>
          <w:lang w:eastAsia="ru-RU"/>
        </w:rPr>
      </w:pPr>
    </w:p>
    <w:p w:rsidR="00C8737C" w:rsidRPr="00C8737C" w:rsidRDefault="002F24CE" w:rsidP="00C8737C">
      <w:pPr>
        <w:tabs>
          <w:tab w:val="left" w:pos="2055"/>
        </w:tabs>
        <w:jc w:val="center"/>
        <w:rPr>
          <w:rFonts w:ascii="Times New Roman" w:hAnsi="Times New Roman"/>
          <w:b/>
          <w:sz w:val="28"/>
          <w:szCs w:val="28"/>
          <w:lang w:eastAsia="ru-RU"/>
        </w:rPr>
      </w:pPr>
      <w:r>
        <w:rPr>
          <w:rFonts w:ascii="Times New Roman" w:hAnsi="Times New Roman"/>
          <w:b/>
          <w:sz w:val="28"/>
          <w:szCs w:val="28"/>
          <w:lang w:val="en-US" w:eastAsia="ru-RU"/>
        </w:rPr>
        <w:lastRenderedPageBreak/>
        <w:t>I</w:t>
      </w:r>
      <w:r w:rsidR="009C424E">
        <w:rPr>
          <w:rFonts w:ascii="Times New Roman" w:hAnsi="Times New Roman"/>
          <w:b/>
          <w:sz w:val="28"/>
          <w:szCs w:val="28"/>
          <w:lang w:val="en-US" w:eastAsia="ru-RU"/>
        </w:rPr>
        <w:t>II</w:t>
      </w:r>
      <w:r w:rsidRPr="002F24CE">
        <w:rPr>
          <w:rFonts w:ascii="Times New Roman" w:hAnsi="Times New Roman"/>
          <w:b/>
          <w:sz w:val="28"/>
          <w:szCs w:val="28"/>
          <w:lang w:eastAsia="ru-RU"/>
        </w:rPr>
        <w:t xml:space="preserve">. </w:t>
      </w:r>
      <w:r w:rsidR="00C8737C" w:rsidRPr="00C8737C">
        <w:rPr>
          <w:rFonts w:ascii="Times New Roman" w:hAnsi="Times New Roman"/>
          <w:b/>
          <w:sz w:val="28"/>
          <w:szCs w:val="28"/>
          <w:lang w:eastAsia="ru-RU"/>
        </w:rPr>
        <w:t>ДОКУМЕНТАЦИЯ</w:t>
      </w:r>
      <w:r w:rsidR="00C072C7">
        <w:rPr>
          <w:rFonts w:ascii="Times New Roman" w:hAnsi="Times New Roman"/>
          <w:b/>
          <w:sz w:val="28"/>
          <w:szCs w:val="28"/>
          <w:lang w:eastAsia="ru-RU"/>
        </w:rPr>
        <w:t xml:space="preserve"> </w:t>
      </w:r>
      <w:r w:rsidR="00C8737C" w:rsidRPr="00C8737C">
        <w:rPr>
          <w:rFonts w:ascii="Times New Roman" w:hAnsi="Times New Roman"/>
          <w:b/>
          <w:sz w:val="28"/>
          <w:szCs w:val="28"/>
          <w:lang w:eastAsia="ru-RU"/>
        </w:rPr>
        <w:t xml:space="preserve">ДЛЯ РАБОТЫ ОБРАЗОВАТЕЛЬНЫХ </w:t>
      </w:r>
      <w:r w:rsidR="00116397">
        <w:rPr>
          <w:rFonts w:ascii="Times New Roman" w:hAnsi="Times New Roman"/>
          <w:b/>
          <w:sz w:val="28"/>
          <w:szCs w:val="28"/>
          <w:lang w:eastAsia="ru-RU"/>
        </w:rPr>
        <w:t xml:space="preserve">ОРГАНИЗАЦИЙ </w:t>
      </w:r>
      <w:r w:rsidR="00C8737C" w:rsidRPr="00C8737C">
        <w:rPr>
          <w:rFonts w:ascii="Times New Roman" w:hAnsi="Times New Roman"/>
          <w:b/>
          <w:sz w:val="28"/>
          <w:szCs w:val="28"/>
          <w:lang w:eastAsia="ru-RU"/>
        </w:rPr>
        <w:t>ПО ИЗУЧЕНИЮ ПРАВИЛ ДОРОЖНОГО ДВИЖЕНИЯ И ПРЕДУПРЕЖДЕНИЮ ДОРОЖНО-ТРАНСПОРТНОГО ТРАВМАТИЗМА</w:t>
      </w:r>
    </w:p>
    <w:p w:rsidR="00C8737C" w:rsidRPr="00C8737C" w:rsidRDefault="00C8737C" w:rsidP="00C8737C">
      <w:pPr>
        <w:tabs>
          <w:tab w:val="left" w:pos="2055"/>
        </w:tabs>
        <w:spacing w:after="0" w:line="240" w:lineRule="auto"/>
        <w:ind w:firstLine="709"/>
        <w:jc w:val="both"/>
        <w:rPr>
          <w:rFonts w:ascii="Times New Roman" w:hAnsi="Times New Roman"/>
          <w:sz w:val="28"/>
          <w:szCs w:val="28"/>
          <w:lang w:eastAsia="ru-RU"/>
        </w:rPr>
      </w:pPr>
      <w:r w:rsidRPr="00C8737C">
        <w:rPr>
          <w:rFonts w:ascii="Times New Roman" w:hAnsi="Times New Roman"/>
          <w:sz w:val="28"/>
          <w:szCs w:val="28"/>
          <w:lang w:eastAsia="ru-RU"/>
        </w:rPr>
        <w:t>1. Совместный план работы образовательно</w:t>
      </w:r>
      <w:r w:rsidR="00116397">
        <w:rPr>
          <w:rFonts w:ascii="Times New Roman" w:hAnsi="Times New Roman"/>
          <w:sz w:val="28"/>
          <w:szCs w:val="28"/>
          <w:lang w:eastAsia="ru-RU"/>
        </w:rPr>
        <w:t xml:space="preserve">й организации </w:t>
      </w:r>
      <w:r w:rsidRPr="00C8737C">
        <w:rPr>
          <w:rFonts w:ascii="Times New Roman" w:hAnsi="Times New Roman"/>
          <w:sz w:val="28"/>
          <w:szCs w:val="28"/>
          <w:lang w:eastAsia="ru-RU"/>
        </w:rPr>
        <w:t xml:space="preserve">и </w:t>
      </w:r>
      <w:r w:rsidR="00F25818">
        <w:rPr>
          <w:rFonts w:ascii="Times New Roman" w:hAnsi="Times New Roman"/>
          <w:sz w:val="28"/>
          <w:szCs w:val="28"/>
          <w:lang w:eastAsia="ru-RU"/>
        </w:rPr>
        <w:t>О</w:t>
      </w:r>
      <w:r w:rsidRPr="00C8737C">
        <w:rPr>
          <w:rFonts w:ascii="Times New Roman" w:hAnsi="Times New Roman"/>
          <w:sz w:val="28"/>
          <w:szCs w:val="28"/>
          <w:lang w:eastAsia="ru-RU"/>
        </w:rPr>
        <w:t xml:space="preserve">ГИБДД </w:t>
      </w:r>
      <w:r w:rsidR="00F25818">
        <w:rPr>
          <w:rFonts w:ascii="Times New Roman" w:hAnsi="Times New Roman"/>
          <w:sz w:val="28"/>
          <w:szCs w:val="28"/>
          <w:lang w:eastAsia="ru-RU"/>
        </w:rPr>
        <w:t>Упр</w:t>
      </w:r>
      <w:r w:rsidR="00582DC2">
        <w:rPr>
          <w:rFonts w:ascii="Times New Roman" w:hAnsi="Times New Roman"/>
          <w:sz w:val="28"/>
          <w:szCs w:val="28"/>
          <w:lang w:eastAsia="ru-RU"/>
        </w:rPr>
        <w:t>авления МВД</w:t>
      </w:r>
      <w:r w:rsidR="00116397">
        <w:rPr>
          <w:rFonts w:ascii="Times New Roman" w:hAnsi="Times New Roman"/>
          <w:sz w:val="28"/>
          <w:szCs w:val="28"/>
          <w:lang w:eastAsia="ru-RU"/>
        </w:rPr>
        <w:t xml:space="preserve"> - </w:t>
      </w:r>
      <w:r w:rsidR="00116397" w:rsidRPr="00116397">
        <w:rPr>
          <w:rFonts w:ascii="Times New Roman" w:hAnsi="Times New Roman"/>
          <w:i/>
          <w:sz w:val="28"/>
          <w:szCs w:val="28"/>
          <w:lang w:eastAsia="ru-RU"/>
        </w:rPr>
        <w:t xml:space="preserve">составляется перед началом </w:t>
      </w:r>
      <w:r w:rsidR="00123894">
        <w:rPr>
          <w:rFonts w:ascii="Times New Roman" w:hAnsi="Times New Roman"/>
          <w:i/>
          <w:sz w:val="28"/>
          <w:szCs w:val="28"/>
          <w:lang w:eastAsia="ru-RU"/>
        </w:rPr>
        <w:t xml:space="preserve">каждого </w:t>
      </w:r>
      <w:r w:rsidR="00116397" w:rsidRPr="00116397">
        <w:rPr>
          <w:rFonts w:ascii="Times New Roman" w:hAnsi="Times New Roman"/>
          <w:i/>
          <w:sz w:val="28"/>
          <w:szCs w:val="28"/>
          <w:lang w:eastAsia="ru-RU"/>
        </w:rPr>
        <w:t>учебного года</w:t>
      </w:r>
      <w:r w:rsidR="00116397">
        <w:rPr>
          <w:rFonts w:ascii="Times New Roman" w:hAnsi="Times New Roman"/>
          <w:i/>
          <w:sz w:val="28"/>
          <w:szCs w:val="28"/>
          <w:lang w:eastAsia="ru-RU"/>
        </w:rPr>
        <w:t>.</w:t>
      </w:r>
    </w:p>
    <w:p w:rsidR="00C8737C" w:rsidRPr="00C8737C" w:rsidRDefault="00C8737C" w:rsidP="00F25818">
      <w:pPr>
        <w:tabs>
          <w:tab w:val="left" w:pos="2055"/>
        </w:tabs>
        <w:spacing w:after="0" w:line="240" w:lineRule="auto"/>
        <w:ind w:firstLine="709"/>
        <w:jc w:val="both"/>
        <w:rPr>
          <w:rFonts w:ascii="Times New Roman" w:hAnsi="Times New Roman"/>
          <w:sz w:val="28"/>
          <w:szCs w:val="28"/>
          <w:lang w:eastAsia="ru-RU"/>
        </w:rPr>
      </w:pPr>
      <w:r w:rsidRPr="00C8737C">
        <w:rPr>
          <w:rFonts w:ascii="Times New Roman" w:hAnsi="Times New Roman"/>
          <w:sz w:val="28"/>
          <w:szCs w:val="28"/>
          <w:lang w:eastAsia="ru-RU"/>
        </w:rPr>
        <w:t xml:space="preserve">2.  </w:t>
      </w:r>
      <w:r w:rsidR="00E736CD">
        <w:rPr>
          <w:rFonts w:ascii="Times New Roman" w:hAnsi="Times New Roman"/>
          <w:sz w:val="28"/>
          <w:szCs w:val="28"/>
          <w:lang w:eastAsia="ru-RU"/>
        </w:rPr>
        <w:t xml:space="preserve">Отчеты классных руководителей о проделанной работе </w:t>
      </w:r>
      <w:r w:rsidR="00116397">
        <w:rPr>
          <w:rFonts w:ascii="Times New Roman" w:hAnsi="Times New Roman"/>
          <w:sz w:val="28"/>
          <w:szCs w:val="28"/>
          <w:lang w:eastAsia="ru-RU"/>
        </w:rPr>
        <w:br/>
      </w:r>
      <w:r w:rsidR="00E736CD">
        <w:rPr>
          <w:rFonts w:ascii="Times New Roman" w:hAnsi="Times New Roman"/>
          <w:sz w:val="28"/>
          <w:szCs w:val="28"/>
          <w:lang w:eastAsia="ru-RU"/>
        </w:rPr>
        <w:t xml:space="preserve">по профилактике </w:t>
      </w:r>
      <w:r w:rsidR="001B59F3" w:rsidRPr="00C86686">
        <w:rPr>
          <w:rFonts w:ascii="Times New Roman" w:hAnsi="Times New Roman"/>
          <w:sz w:val="28"/>
          <w:szCs w:val="28"/>
        </w:rPr>
        <w:t xml:space="preserve">детского дорожно-транспортного травматизма </w:t>
      </w:r>
      <w:r w:rsidR="001B59F3">
        <w:rPr>
          <w:rFonts w:ascii="Times New Roman" w:hAnsi="Times New Roman"/>
          <w:sz w:val="28"/>
          <w:szCs w:val="28"/>
        </w:rPr>
        <w:t xml:space="preserve">(далее – </w:t>
      </w:r>
      <w:r w:rsidR="00E736CD">
        <w:rPr>
          <w:rFonts w:ascii="Times New Roman" w:hAnsi="Times New Roman"/>
          <w:sz w:val="28"/>
          <w:szCs w:val="28"/>
          <w:lang w:eastAsia="ru-RU"/>
        </w:rPr>
        <w:t>ДДТТ</w:t>
      </w:r>
      <w:r w:rsidR="001B59F3">
        <w:rPr>
          <w:rFonts w:ascii="Times New Roman" w:hAnsi="Times New Roman"/>
          <w:sz w:val="28"/>
          <w:szCs w:val="28"/>
          <w:lang w:eastAsia="ru-RU"/>
        </w:rPr>
        <w:t>)</w:t>
      </w:r>
      <w:r w:rsidR="00E736CD">
        <w:rPr>
          <w:rFonts w:ascii="Times New Roman" w:hAnsi="Times New Roman"/>
          <w:sz w:val="28"/>
          <w:szCs w:val="28"/>
          <w:lang w:eastAsia="ru-RU"/>
        </w:rPr>
        <w:t xml:space="preserve"> и пропаганде </w:t>
      </w:r>
      <w:r w:rsidR="001B59F3">
        <w:rPr>
          <w:rFonts w:ascii="Times New Roman" w:hAnsi="Times New Roman"/>
          <w:sz w:val="28"/>
          <w:szCs w:val="28"/>
          <w:lang w:eastAsia="ru-RU"/>
        </w:rPr>
        <w:t xml:space="preserve">безопасности дорожного движения (далее – </w:t>
      </w:r>
      <w:r w:rsidR="00E736CD">
        <w:rPr>
          <w:rFonts w:ascii="Times New Roman" w:hAnsi="Times New Roman"/>
          <w:sz w:val="28"/>
          <w:szCs w:val="28"/>
          <w:lang w:eastAsia="ru-RU"/>
        </w:rPr>
        <w:t>БДД</w:t>
      </w:r>
      <w:r w:rsidR="001B59F3">
        <w:rPr>
          <w:rFonts w:ascii="Times New Roman" w:hAnsi="Times New Roman"/>
          <w:sz w:val="28"/>
          <w:szCs w:val="28"/>
          <w:lang w:eastAsia="ru-RU"/>
        </w:rPr>
        <w:t>) -</w:t>
      </w:r>
      <w:r w:rsidR="001B59F3">
        <w:rPr>
          <w:rFonts w:ascii="Times New Roman" w:hAnsi="Times New Roman"/>
          <w:sz w:val="28"/>
          <w:szCs w:val="28"/>
          <w:lang w:eastAsia="ru-RU"/>
        </w:rPr>
        <w:br/>
      </w:r>
      <w:r w:rsidR="00E736CD" w:rsidRPr="00116397">
        <w:rPr>
          <w:rFonts w:ascii="Times New Roman" w:hAnsi="Times New Roman"/>
          <w:i/>
          <w:sz w:val="28"/>
          <w:szCs w:val="28"/>
          <w:lang w:eastAsia="ru-RU"/>
        </w:rPr>
        <w:t>1 раз в полугодие</w:t>
      </w:r>
      <w:r w:rsidR="001B59F3" w:rsidRPr="00116397">
        <w:rPr>
          <w:rFonts w:ascii="Times New Roman" w:hAnsi="Times New Roman"/>
          <w:i/>
          <w:sz w:val="28"/>
          <w:szCs w:val="28"/>
          <w:lang w:eastAsia="ru-RU"/>
        </w:rPr>
        <w:t>.</w:t>
      </w:r>
    </w:p>
    <w:p w:rsidR="00C8737C" w:rsidRPr="00123894" w:rsidRDefault="00C8737C" w:rsidP="00C8737C">
      <w:pPr>
        <w:tabs>
          <w:tab w:val="left" w:pos="2055"/>
        </w:tabs>
        <w:spacing w:after="0" w:line="240" w:lineRule="auto"/>
        <w:ind w:firstLine="709"/>
        <w:jc w:val="both"/>
        <w:rPr>
          <w:rFonts w:ascii="Times New Roman" w:hAnsi="Times New Roman"/>
          <w:i/>
          <w:sz w:val="28"/>
          <w:szCs w:val="28"/>
          <w:lang w:eastAsia="ru-RU"/>
        </w:rPr>
      </w:pPr>
      <w:r w:rsidRPr="00C8737C">
        <w:rPr>
          <w:rFonts w:ascii="Times New Roman" w:hAnsi="Times New Roman"/>
          <w:sz w:val="28"/>
          <w:szCs w:val="28"/>
          <w:lang w:eastAsia="ru-RU"/>
        </w:rPr>
        <w:t>3. План-график проведения бесед, инструктажей</w:t>
      </w:r>
      <w:r w:rsidR="00F25818">
        <w:rPr>
          <w:rFonts w:ascii="Times New Roman" w:hAnsi="Times New Roman"/>
          <w:sz w:val="28"/>
          <w:szCs w:val="28"/>
          <w:lang w:eastAsia="ru-RU"/>
        </w:rPr>
        <w:t>,</w:t>
      </w:r>
      <w:r w:rsidRPr="00C8737C">
        <w:rPr>
          <w:rFonts w:ascii="Times New Roman" w:hAnsi="Times New Roman"/>
          <w:sz w:val="28"/>
          <w:szCs w:val="28"/>
          <w:lang w:eastAsia="ru-RU"/>
        </w:rPr>
        <w:t xml:space="preserve"> </w:t>
      </w:r>
      <w:r w:rsidR="00F25818">
        <w:rPr>
          <w:rFonts w:ascii="Times New Roman" w:hAnsi="Times New Roman"/>
          <w:sz w:val="28"/>
          <w:szCs w:val="28"/>
          <w:lang w:eastAsia="ru-RU"/>
        </w:rPr>
        <w:t>лин</w:t>
      </w:r>
      <w:r w:rsidR="00B63FE7">
        <w:rPr>
          <w:rFonts w:ascii="Times New Roman" w:hAnsi="Times New Roman"/>
          <w:sz w:val="28"/>
          <w:szCs w:val="28"/>
          <w:lang w:eastAsia="ru-RU"/>
        </w:rPr>
        <w:t>е</w:t>
      </w:r>
      <w:r w:rsidR="00F25818">
        <w:rPr>
          <w:rFonts w:ascii="Times New Roman" w:hAnsi="Times New Roman"/>
          <w:sz w:val="28"/>
          <w:szCs w:val="28"/>
          <w:lang w:eastAsia="ru-RU"/>
        </w:rPr>
        <w:t xml:space="preserve">ек </w:t>
      </w:r>
      <w:r w:rsidR="00B8602A">
        <w:rPr>
          <w:rFonts w:ascii="Times New Roman" w:hAnsi="Times New Roman"/>
          <w:sz w:val="28"/>
          <w:szCs w:val="28"/>
          <w:lang w:eastAsia="ru-RU"/>
        </w:rPr>
        <w:br/>
      </w:r>
      <w:r w:rsidRPr="00C8737C">
        <w:rPr>
          <w:rFonts w:ascii="Times New Roman" w:hAnsi="Times New Roman"/>
          <w:sz w:val="28"/>
          <w:szCs w:val="28"/>
          <w:lang w:eastAsia="ru-RU"/>
        </w:rPr>
        <w:t xml:space="preserve">с </w:t>
      </w:r>
      <w:r w:rsidR="00116397">
        <w:rPr>
          <w:rFonts w:ascii="Times New Roman" w:hAnsi="Times New Roman"/>
          <w:sz w:val="28"/>
          <w:szCs w:val="28"/>
          <w:lang w:eastAsia="ru-RU"/>
        </w:rPr>
        <w:t>об</w:t>
      </w:r>
      <w:r w:rsidRPr="00C8737C">
        <w:rPr>
          <w:rFonts w:ascii="Times New Roman" w:hAnsi="Times New Roman"/>
          <w:sz w:val="28"/>
          <w:szCs w:val="28"/>
          <w:lang w:eastAsia="ru-RU"/>
        </w:rPr>
        <w:t>уча</w:t>
      </w:r>
      <w:r w:rsidR="00116397">
        <w:rPr>
          <w:rFonts w:ascii="Times New Roman" w:hAnsi="Times New Roman"/>
          <w:sz w:val="28"/>
          <w:szCs w:val="28"/>
          <w:lang w:eastAsia="ru-RU"/>
        </w:rPr>
        <w:t>ю</w:t>
      </w:r>
      <w:r w:rsidRPr="00C8737C">
        <w:rPr>
          <w:rFonts w:ascii="Times New Roman" w:hAnsi="Times New Roman"/>
          <w:sz w:val="28"/>
          <w:szCs w:val="28"/>
          <w:lang w:eastAsia="ru-RU"/>
        </w:rPr>
        <w:t>щимися</w:t>
      </w:r>
      <w:r w:rsidR="0094169F">
        <w:rPr>
          <w:rFonts w:ascii="Times New Roman" w:hAnsi="Times New Roman"/>
          <w:sz w:val="28"/>
          <w:szCs w:val="28"/>
          <w:lang w:eastAsia="ru-RU"/>
        </w:rPr>
        <w:t xml:space="preserve"> по изучению Правил дорожного движения</w:t>
      </w:r>
      <w:r w:rsidR="00123894">
        <w:rPr>
          <w:rFonts w:ascii="Times New Roman" w:hAnsi="Times New Roman"/>
          <w:sz w:val="28"/>
          <w:szCs w:val="28"/>
          <w:lang w:eastAsia="ru-RU"/>
        </w:rPr>
        <w:t xml:space="preserve"> </w:t>
      </w:r>
      <w:r w:rsidR="00123894" w:rsidRPr="00123894">
        <w:rPr>
          <w:rFonts w:ascii="Times New Roman" w:hAnsi="Times New Roman"/>
          <w:sz w:val="28"/>
          <w:szCs w:val="28"/>
          <w:lang w:eastAsia="ru-RU"/>
        </w:rPr>
        <w:t xml:space="preserve">- </w:t>
      </w:r>
      <w:r w:rsidR="00123894" w:rsidRPr="00123894">
        <w:rPr>
          <w:rFonts w:ascii="Times New Roman" w:hAnsi="Times New Roman"/>
          <w:i/>
          <w:sz w:val="28"/>
          <w:szCs w:val="28"/>
          <w:lang w:eastAsia="ru-RU"/>
        </w:rPr>
        <w:t>составляется перед началом каждого учебного года.</w:t>
      </w:r>
      <w:r w:rsidR="00B8602A" w:rsidRPr="00123894">
        <w:rPr>
          <w:rFonts w:ascii="Times New Roman" w:hAnsi="Times New Roman"/>
          <w:i/>
          <w:sz w:val="28"/>
          <w:szCs w:val="28"/>
          <w:lang w:eastAsia="ru-RU"/>
        </w:rPr>
        <w:t xml:space="preserve"> </w:t>
      </w:r>
    </w:p>
    <w:p w:rsidR="00C86686" w:rsidRPr="00C86686" w:rsidRDefault="00C86686" w:rsidP="00C8737C">
      <w:pPr>
        <w:tabs>
          <w:tab w:val="left" w:pos="205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w:t>
      </w:r>
      <w:r w:rsidRPr="00C86686">
        <w:rPr>
          <w:rFonts w:ascii="Times New Roman" w:hAnsi="Times New Roman"/>
          <w:sz w:val="28"/>
          <w:szCs w:val="28"/>
          <w:lang w:eastAsia="ru-RU"/>
        </w:rPr>
        <w:t xml:space="preserve"> </w:t>
      </w:r>
      <w:r>
        <w:rPr>
          <w:rFonts w:ascii="Times New Roman" w:hAnsi="Times New Roman"/>
          <w:sz w:val="28"/>
          <w:szCs w:val="28"/>
          <w:lang w:eastAsia="ru-RU"/>
        </w:rPr>
        <w:t>Акт о</w:t>
      </w:r>
      <w:r>
        <w:rPr>
          <w:rFonts w:ascii="Times New Roman" w:hAnsi="Times New Roman"/>
          <w:sz w:val="28"/>
          <w:szCs w:val="28"/>
        </w:rPr>
        <w:t>бследования</w:t>
      </w:r>
      <w:r w:rsidRPr="00C86686">
        <w:rPr>
          <w:rFonts w:ascii="Times New Roman" w:hAnsi="Times New Roman"/>
          <w:sz w:val="28"/>
          <w:szCs w:val="28"/>
        </w:rPr>
        <w:t xml:space="preserve"> работы образовательно</w:t>
      </w:r>
      <w:r w:rsidR="00B8602A">
        <w:rPr>
          <w:rFonts w:ascii="Times New Roman" w:hAnsi="Times New Roman"/>
          <w:sz w:val="28"/>
          <w:szCs w:val="28"/>
        </w:rPr>
        <w:t xml:space="preserve">й организации </w:t>
      </w:r>
      <w:r w:rsidR="00B8602A">
        <w:rPr>
          <w:rFonts w:ascii="Times New Roman" w:hAnsi="Times New Roman"/>
          <w:sz w:val="28"/>
          <w:szCs w:val="28"/>
        </w:rPr>
        <w:br/>
      </w:r>
      <w:r w:rsidRPr="00C86686">
        <w:rPr>
          <w:rFonts w:ascii="Times New Roman" w:hAnsi="Times New Roman"/>
          <w:sz w:val="28"/>
          <w:szCs w:val="28"/>
        </w:rPr>
        <w:t xml:space="preserve">по профилактике </w:t>
      </w:r>
      <w:r w:rsidR="001B59F3">
        <w:rPr>
          <w:rFonts w:ascii="Times New Roman" w:hAnsi="Times New Roman"/>
          <w:sz w:val="28"/>
          <w:szCs w:val="28"/>
        </w:rPr>
        <w:t>Д</w:t>
      </w:r>
      <w:r w:rsidRPr="00C86686">
        <w:rPr>
          <w:rFonts w:ascii="Times New Roman" w:hAnsi="Times New Roman"/>
          <w:sz w:val="28"/>
          <w:szCs w:val="28"/>
        </w:rPr>
        <w:t xml:space="preserve">ДТТ и обучению несовершеннолетних правилам безопасного поведения на дорогах </w:t>
      </w:r>
      <w:r w:rsidR="00B8602A">
        <w:rPr>
          <w:rFonts w:ascii="Times New Roman" w:hAnsi="Times New Roman"/>
          <w:sz w:val="28"/>
          <w:szCs w:val="28"/>
        </w:rPr>
        <w:t xml:space="preserve">- </w:t>
      </w:r>
      <w:r w:rsidRPr="00B8602A">
        <w:rPr>
          <w:rFonts w:ascii="Times New Roman" w:hAnsi="Times New Roman"/>
          <w:i/>
          <w:sz w:val="28"/>
          <w:szCs w:val="28"/>
        </w:rPr>
        <w:t>перед началом учебного года</w:t>
      </w:r>
      <w:r w:rsidR="00123894">
        <w:rPr>
          <w:rFonts w:ascii="Times New Roman" w:hAnsi="Times New Roman"/>
          <w:i/>
          <w:sz w:val="28"/>
          <w:szCs w:val="28"/>
        </w:rPr>
        <w:t xml:space="preserve">, по </w:t>
      </w:r>
      <w:r w:rsidR="00403FC7">
        <w:rPr>
          <w:rFonts w:ascii="Times New Roman" w:hAnsi="Times New Roman"/>
          <w:i/>
          <w:sz w:val="28"/>
          <w:szCs w:val="28"/>
        </w:rPr>
        <w:t xml:space="preserve">каждому </w:t>
      </w:r>
      <w:r w:rsidR="00123894">
        <w:rPr>
          <w:rFonts w:ascii="Times New Roman" w:hAnsi="Times New Roman"/>
          <w:i/>
          <w:sz w:val="28"/>
          <w:szCs w:val="28"/>
        </w:rPr>
        <w:t>случаю ДТП с обучающим</w:t>
      </w:r>
      <w:r w:rsidR="00403FC7">
        <w:rPr>
          <w:rFonts w:ascii="Times New Roman" w:hAnsi="Times New Roman"/>
          <w:i/>
          <w:sz w:val="28"/>
          <w:szCs w:val="28"/>
        </w:rPr>
        <w:t>и</w:t>
      </w:r>
      <w:r w:rsidR="00123894">
        <w:rPr>
          <w:rFonts w:ascii="Times New Roman" w:hAnsi="Times New Roman"/>
          <w:i/>
          <w:sz w:val="28"/>
          <w:szCs w:val="28"/>
        </w:rPr>
        <w:t>ся.</w:t>
      </w:r>
    </w:p>
    <w:p w:rsidR="00C8737C" w:rsidRPr="00B8602A" w:rsidRDefault="00C86686" w:rsidP="00C8737C">
      <w:pPr>
        <w:tabs>
          <w:tab w:val="left" w:pos="2055"/>
        </w:tabs>
        <w:spacing w:after="0" w:line="240" w:lineRule="auto"/>
        <w:ind w:firstLine="709"/>
        <w:jc w:val="both"/>
        <w:rPr>
          <w:rFonts w:ascii="Times New Roman" w:hAnsi="Times New Roman"/>
          <w:i/>
          <w:sz w:val="28"/>
          <w:szCs w:val="28"/>
          <w:lang w:eastAsia="ru-RU"/>
        </w:rPr>
      </w:pPr>
      <w:r>
        <w:rPr>
          <w:rFonts w:ascii="Times New Roman" w:hAnsi="Times New Roman"/>
          <w:sz w:val="28"/>
          <w:szCs w:val="28"/>
          <w:lang w:eastAsia="ru-RU"/>
        </w:rPr>
        <w:t>5</w:t>
      </w:r>
      <w:r w:rsidR="00C8737C" w:rsidRPr="00C8737C">
        <w:rPr>
          <w:rFonts w:ascii="Times New Roman" w:hAnsi="Times New Roman"/>
          <w:sz w:val="28"/>
          <w:szCs w:val="28"/>
          <w:lang w:eastAsia="ru-RU"/>
        </w:rPr>
        <w:t>. Комплексное планирование месячника «Внимание – дети!»</w:t>
      </w:r>
      <w:r w:rsidR="00B8602A">
        <w:rPr>
          <w:rFonts w:ascii="Times New Roman" w:hAnsi="Times New Roman"/>
          <w:sz w:val="28"/>
          <w:szCs w:val="28"/>
          <w:lang w:eastAsia="ru-RU"/>
        </w:rPr>
        <w:t xml:space="preserve"> - </w:t>
      </w:r>
      <w:r w:rsidR="00B8602A">
        <w:rPr>
          <w:rFonts w:ascii="Times New Roman" w:hAnsi="Times New Roman"/>
          <w:sz w:val="28"/>
          <w:szCs w:val="28"/>
          <w:lang w:eastAsia="ru-RU"/>
        </w:rPr>
        <w:br/>
      </w:r>
      <w:r w:rsidR="00B8602A" w:rsidRPr="00B8602A">
        <w:rPr>
          <w:rFonts w:ascii="Times New Roman" w:hAnsi="Times New Roman"/>
          <w:i/>
          <w:sz w:val="28"/>
          <w:szCs w:val="28"/>
          <w:lang w:eastAsia="ru-RU"/>
        </w:rPr>
        <w:t>по отдельному графику.</w:t>
      </w:r>
    </w:p>
    <w:p w:rsidR="00EE3911" w:rsidRPr="00123894" w:rsidRDefault="00EE3911" w:rsidP="00EE3911">
      <w:pPr>
        <w:shd w:val="clear" w:color="auto" w:fill="FFFFFF"/>
        <w:spacing w:after="0" w:line="240" w:lineRule="auto"/>
        <w:jc w:val="both"/>
        <w:rPr>
          <w:rFonts w:ascii="Times New Roman" w:hAnsi="Times New Roman"/>
          <w:sz w:val="28"/>
          <w:szCs w:val="28"/>
        </w:rPr>
      </w:pPr>
      <w:r>
        <w:rPr>
          <w:rFonts w:ascii="Times New Roman" w:hAnsi="Times New Roman"/>
          <w:sz w:val="28"/>
          <w:szCs w:val="28"/>
          <w:lang w:eastAsia="ru-RU"/>
        </w:rPr>
        <w:t xml:space="preserve">         </w:t>
      </w:r>
      <w:r w:rsidR="00C86686">
        <w:rPr>
          <w:rFonts w:ascii="Times New Roman" w:hAnsi="Times New Roman"/>
          <w:sz w:val="28"/>
          <w:szCs w:val="28"/>
          <w:lang w:eastAsia="ru-RU"/>
        </w:rPr>
        <w:t>6</w:t>
      </w:r>
      <w:r w:rsidRPr="00EE3911">
        <w:rPr>
          <w:rFonts w:ascii="Times New Roman" w:hAnsi="Times New Roman"/>
          <w:sz w:val="28"/>
          <w:szCs w:val="28"/>
          <w:lang w:eastAsia="ru-RU"/>
        </w:rPr>
        <w:t xml:space="preserve">. </w:t>
      </w:r>
      <w:r>
        <w:rPr>
          <w:rFonts w:ascii="Times New Roman" w:hAnsi="Times New Roman"/>
          <w:bCs/>
          <w:color w:val="000000"/>
          <w:spacing w:val="-8"/>
          <w:sz w:val="28"/>
          <w:szCs w:val="28"/>
        </w:rPr>
        <w:t xml:space="preserve">Программа </w:t>
      </w:r>
      <w:r w:rsidRPr="00EE3911">
        <w:rPr>
          <w:rFonts w:ascii="Times New Roman" w:hAnsi="Times New Roman"/>
          <w:bCs/>
          <w:color w:val="000000"/>
          <w:spacing w:val="-3"/>
          <w:sz w:val="28"/>
          <w:szCs w:val="28"/>
        </w:rPr>
        <w:t xml:space="preserve">обучения </w:t>
      </w:r>
      <w:r w:rsidR="00116397">
        <w:rPr>
          <w:rFonts w:ascii="Times New Roman" w:hAnsi="Times New Roman"/>
          <w:bCs/>
          <w:color w:val="000000"/>
          <w:spacing w:val="-3"/>
          <w:sz w:val="28"/>
          <w:szCs w:val="28"/>
        </w:rPr>
        <w:t>об</w:t>
      </w:r>
      <w:r w:rsidRPr="00EE3911">
        <w:rPr>
          <w:rFonts w:ascii="Times New Roman" w:hAnsi="Times New Roman"/>
          <w:bCs/>
          <w:color w:val="000000"/>
          <w:spacing w:val="-3"/>
          <w:sz w:val="28"/>
          <w:szCs w:val="28"/>
        </w:rPr>
        <w:t>уча</w:t>
      </w:r>
      <w:r w:rsidR="00116397">
        <w:rPr>
          <w:rFonts w:ascii="Times New Roman" w:hAnsi="Times New Roman"/>
          <w:bCs/>
          <w:color w:val="000000"/>
          <w:spacing w:val="-3"/>
          <w:sz w:val="28"/>
          <w:szCs w:val="28"/>
        </w:rPr>
        <w:t>ю</w:t>
      </w:r>
      <w:r w:rsidRPr="00EE3911">
        <w:rPr>
          <w:rFonts w:ascii="Times New Roman" w:hAnsi="Times New Roman"/>
          <w:bCs/>
          <w:color w:val="000000"/>
          <w:spacing w:val="-3"/>
          <w:sz w:val="28"/>
          <w:szCs w:val="28"/>
        </w:rPr>
        <w:t xml:space="preserve">щихся 1-11 классов образовательных </w:t>
      </w:r>
      <w:r w:rsidR="00116397">
        <w:rPr>
          <w:rFonts w:ascii="Times New Roman" w:hAnsi="Times New Roman"/>
          <w:bCs/>
          <w:color w:val="000000"/>
          <w:spacing w:val="-3"/>
          <w:sz w:val="28"/>
          <w:szCs w:val="28"/>
        </w:rPr>
        <w:t xml:space="preserve"> организаций П</w:t>
      </w:r>
      <w:r w:rsidRPr="00EE3911">
        <w:rPr>
          <w:rFonts w:ascii="Times New Roman" w:hAnsi="Times New Roman"/>
          <w:bCs/>
          <w:color w:val="000000"/>
          <w:spacing w:val="-3"/>
          <w:sz w:val="28"/>
          <w:szCs w:val="28"/>
        </w:rPr>
        <w:t>равилам дорожного движения</w:t>
      </w:r>
      <w:r w:rsidR="00123894">
        <w:rPr>
          <w:rFonts w:ascii="Times New Roman" w:hAnsi="Times New Roman"/>
          <w:bCs/>
          <w:color w:val="000000"/>
          <w:spacing w:val="-3"/>
          <w:sz w:val="28"/>
          <w:szCs w:val="28"/>
        </w:rPr>
        <w:t xml:space="preserve"> – </w:t>
      </w:r>
      <w:r w:rsidR="00123894" w:rsidRPr="00123894">
        <w:rPr>
          <w:rFonts w:ascii="Times New Roman" w:hAnsi="Times New Roman"/>
          <w:bCs/>
          <w:i/>
          <w:color w:val="000000"/>
          <w:spacing w:val="-3"/>
          <w:sz w:val="28"/>
          <w:szCs w:val="28"/>
        </w:rPr>
        <w:t xml:space="preserve">на сайте </w:t>
      </w:r>
      <w:r w:rsidR="00123894" w:rsidRPr="00123894">
        <w:rPr>
          <w:rFonts w:ascii="Times New Roman" w:hAnsi="Times New Roman"/>
          <w:bCs/>
          <w:i/>
          <w:color w:val="000000"/>
          <w:spacing w:val="-3"/>
          <w:sz w:val="28"/>
          <w:szCs w:val="28"/>
          <w:lang w:val="en-US"/>
        </w:rPr>
        <w:t>pddrb</w:t>
      </w:r>
      <w:r w:rsidR="00123894" w:rsidRPr="00123894">
        <w:rPr>
          <w:rFonts w:ascii="Times New Roman" w:hAnsi="Times New Roman"/>
          <w:bCs/>
          <w:i/>
          <w:color w:val="000000"/>
          <w:spacing w:val="-3"/>
          <w:sz w:val="28"/>
          <w:szCs w:val="28"/>
        </w:rPr>
        <w:t>.</w:t>
      </w:r>
      <w:r w:rsidR="00123894" w:rsidRPr="00123894">
        <w:rPr>
          <w:rFonts w:ascii="Times New Roman" w:hAnsi="Times New Roman"/>
          <w:bCs/>
          <w:i/>
          <w:color w:val="000000"/>
          <w:spacing w:val="-3"/>
          <w:sz w:val="28"/>
          <w:szCs w:val="28"/>
          <w:lang w:val="en-US"/>
        </w:rPr>
        <w:t>ru</w:t>
      </w:r>
      <w:r w:rsidR="00123894" w:rsidRPr="00123894">
        <w:rPr>
          <w:rFonts w:ascii="Times New Roman" w:hAnsi="Times New Roman"/>
          <w:bCs/>
          <w:i/>
          <w:color w:val="000000"/>
          <w:spacing w:val="-3"/>
          <w:sz w:val="28"/>
          <w:szCs w:val="28"/>
        </w:rPr>
        <w:t xml:space="preserve"> (</w:t>
      </w:r>
      <w:r w:rsidR="00123894">
        <w:rPr>
          <w:rFonts w:ascii="Times New Roman" w:hAnsi="Times New Roman"/>
          <w:bCs/>
          <w:i/>
          <w:color w:val="000000"/>
          <w:spacing w:val="-3"/>
          <w:sz w:val="28"/>
          <w:szCs w:val="28"/>
        </w:rPr>
        <w:t>в разделе «Педагогам»</w:t>
      </w:r>
      <w:r w:rsidR="009A4958">
        <w:rPr>
          <w:rFonts w:ascii="Times New Roman" w:hAnsi="Times New Roman"/>
          <w:bCs/>
          <w:i/>
          <w:color w:val="000000"/>
          <w:spacing w:val="-3"/>
          <w:sz w:val="28"/>
          <w:szCs w:val="28"/>
        </w:rPr>
        <w:t>).</w:t>
      </w:r>
    </w:p>
    <w:p w:rsidR="00F25818" w:rsidRPr="00C8737C" w:rsidRDefault="00C86686" w:rsidP="0094169F">
      <w:pPr>
        <w:tabs>
          <w:tab w:val="left" w:pos="205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7</w:t>
      </w:r>
      <w:r w:rsidR="00F25818">
        <w:rPr>
          <w:rFonts w:ascii="Times New Roman" w:hAnsi="Times New Roman"/>
          <w:sz w:val="28"/>
          <w:szCs w:val="28"/>
          <w:lang w:eastAsia="ru-RU"/>
        </w:rPr>
        <w:t>. П</w:t>
      </w:r>
      <w:r w:rsidR="00F25818" w:rsidRPr="00F25818">
        <w:rPr>
          <w:rFonts w:ascii="Times New Roman" w:hAnsi="Times New Roman"/>
          <w:sz w:val="28"/>
          <w:szCs w:val="28"/>
          <w:lang w:eastAsia="ru-RU"/>
        </w:rPr>
        <w:t xml:space="preserve">риказ директора </w:t>
      </w:r>
      <w:r w:rsidR="000A1A15">
        <w:rPr>
          <w:rFonts w:ascii="Times New Roman" w:hAnsi="Times New Roman"/>
          <w:sz w:val="28"/>
          <w:szCs w:val="28"/>
          <w:lang w:eastAsia="ru-RU"/>
        </w:rPr>
        <w:t>О</w:t>
      </w:r>
      <w:r w:rsidR="009A4958">
        <w:rPr>
          <w:rFonts w:ascii="Times New Roman" w:hAnsi="Times New Roman"/>
          <w:sz w:val="28"/>
          <w:szCs w:val="28"/>
          <w:lang w:eastAsia="ru-RU"/>
        </w:rPr>
        <w:t>О</w:t>
      </w:r>
      <w:r w:rsidR="000A1A15">
        <w:rPr>
          <w:rFonts w:ascii="Times New Roman" w:hAnsi="Times New Roman"/>
          <w:sz w:val="28"/>
          <w:szCs w:val="28"/>
          <w:lang w:eastAsia="ru-RU"/>
        </w:rPr>
        <w:t xml:space="preserve"> </w:t>
      </w:r>
      <w:r w:rsidR="00F25818" w:rsidRPr="00F25818">
        <w:rPr>
          <w:rFonts w:ascii="Times New Roman" w:hAnsi="Times New Roman"/>
          <w:sz w:val="28"/>
          <w:szCs w:val="28"/>
          <w:lang w:eastAsia="ru-RU"/>
        </w:rPr>
        <w:t>о н</w:t>
      </w:r>
      <w:r w:rsidR="0094169F">
        <w:rPr>
          <w:rFonts w:ascii="Times New Roman" w:hAnsi="Times New Roman"/>
          <w:sz w:val="28"/>
          <w:szCs w:val="28"/>
          <w:lang w:eastAsia="ru-RU"/>
        </w:rPr>
        <w:t xml:space="preserve">азначении лица, ответственного </w:t>
      </w:r>
      <w:r w:rsidR="00F25818" w:rsidRPr="00F25818">
        <w:rPr>
          <w:rFonts w:ascii="Times New Roman" w:hAnsi="Times New Roman"/>
          <w:sz w:val="28"/>
          <w:szCs w:val="28"/>
          <w:lang w:eastAsia="ru-RU"/>
        </w:rPr>
        <w:t xml:space="preserve">за работу по профилактике </w:t>
      </w:r>
      <w:r w:rsidR="001B59F3">
        <w:rPr>
          <w:rFonts w:ascii="Times New Roman" w:hAnsi="Times New Roman"/>
          <w:sz w:val="28"/>
          <w:szCs w:val="28"/>
          <w:lang w:eastAsia="ru-RU"/>
        </w:rPr>
        <w:t xml:space="preserve">ДДТТ </w:t>
      </w:r>
      <w:r w:rsidR="00F25818" w:rsidRPr="00916E97">
        <w:rPr>
          <w:rFonts w:ascii="Times New Roman" w:hAnsi="Times New Roman"/>
          <w:i/>
          <w:sz w:val="28"/>
          <w:szCs w:val="28"/>
          <w:lang w:eastAsia="ru-RU"/>
        </w:rPr>
        <w:t>(с указанием должности, фамилии, имени, отчества</w:t>
      </w:r>
      <w:r w:rsidR="00916E97" w:rsidRPr="00916E97">
        <w:rPr>
          <w:rFonts w:ascii="Times New Roman" w:hAnsi="Times New Roman"/>
          <w:i/>
          <w:sz w:val="28"/>
          <w:szCs w:val="28"/>
          <w:lang w:eastAsia="ru-RU"/>
        </w:rPr>
        <w:t>, наличия/отсутствия водительского удостоверения</w:t>
      </w:r>
      <w:r w:rsidR="00F25818" w:rsidRPr="00916E97">
        <w:rPr>
          <w:rFonts w:ascii="Times New Roman" w:hAnsi="Times New Roman"/>
          <w:i/>
          <w:sz w:val="28"/>
          <w:szCs w:val="28"/>
          <w:lang w:eastAsia="ru-RU"/>
        </w:rPr>
        <w:t>).</w:t>
      </w:r>
    </w:p>
    <w:p w:rsidR="00F25818" w:rsidRPr="009A4958" w:rsidRDefault="00C86686" w:rsidP="00C8737C">
      <w:pPr>
        <w:tabs>
          <w:tab w:val="left" w:pos="2055"/>
        </w:tabs>
        <w:spacing w:after="0" w:line="240" w:lineRule="auto"/>
        <w:ind w:firstLine="709"/>
        <w:jc w:val="both"/>
        <w:rPr>
          <w:rFonts w:ascii="Times New Roman" w:hAnsi="Times New Roman"/>
          <w:i/>
          <w:sz w:val="28"/>
          <w:szCs w:val="28"/>
          <w:lang w:eastAsia="ru-RU"/>
        </w:rPr>
      </w:pPr>
      <w:r>
        <w:rPr>
          <w:rFonts w:ascii="Times New Roman" w:hAnsi="Times New Roman"/>
          <w:sz w:val="28"/>
          <w:szCs w:val="28"/>
          <w:lang w:eastAsia="ru-RU"/>
        </w:rPr>
        <w:t>8</w:t>
      </w:r>
      <w:r w:rsidR="00F25818">
        <w:rPr>
          <w:rFonts w:ascii="Times New Roman" w:hAnsi="Times New Roman"/>
          <w:sz w:val="28"/>
          <w:szCs w:val="28"/>
          <w:lang w:eastAsia="ru-RU"/>
        </w:rPr>
        <w:t xml:space="preserve">. </w:t>
      </w:r>
      <w:r w:rsidR="0094169F">
        <w:rPr>
          <w:rFonts w:ascii="Times New Roman" w:hAnsi="Times New Roman"/>
          <w:sz w:val="28"/>
          <w:szCs w:val="28"/>
          <w:lang w:eastAsia="ru-RU"/>
        </w:rPr>
        <w:t>Положение об отрядах юных инспекторов движения (</w:t>
      </w:r>
      <w:r w:rsidR="001B59F3">
        <w:rPr>
          <w:rFonts w:ascii="Times New Roman" w:hAnsi="Times New Roman"/>
          <w:sz w:val="28"/>
          <w:szCs w:val="28"/>
          <w:lang w:eastAsia="ru-RU"/>
        </w:rPr>
        <w:t xml:space="preserve">далее - </w:t>
      </w:r>
      <w:r w:rsidR="0094169F">
        <w:rPr>
          <w:rFonts w:ascii="Times New Roman" w:hAnsi="Times New Roman"/>
          <w:sz w:val="28"/>
          <w:szCs w:val="28"/>
          <w:lang w:eastAsia="ru-RU"/>
        </w:rPr>
        <w:t>ЮИД), п</w:t>
      </w:r>
      <w:r w:rsidR="00F25818">
        <w:rPr>
          <w:rFonts w:ascii="Times New Roman" w:hAnsi="Times New Roman"/>
          <w:sz w:val="28"/>
          <w:szCs w:val="28"/>
          <w:lang w:eastAsia="ru-RU"/>
        </w:rPr>
        <w:t xml:space="preserve">лан </w:t>
      </w:r>
      <w:r w:rsidR="0094169F">
        <w:rPr>
          <w:rFonts w:ascii="Times New Roman" w:hAnsi="Times New Roman"/>
          <w:sz w:val="28"/>
          <w:szCs w:val="28"/>
          <w:lang w:eastAsia="ru-RU"/>
        </w:rPr>
        <w:t xml:space="preserve">его </w:t>
      </w:r>
      <w:r w:rsidR="00F25818">
        <w:rPr>
          <w:rFonts w:ascii="Times New Roman" w:hAnsi="Times New Roman"/>
          <w:sz w:val="28"/>
          <w:szCs w:val="28"/>
          <w:lang w:eastAsia="ru-RU"/>
        </w:rPr>
        <w:t>работы и сп</w:t>
      </w:r>
      <w:r w:rsidR="0094169F">
        <w:rPr>
          <w:rFonts w:ascii="Times New Roman" w:hAnsi="Times New Roman"/>
          <w:sz w:val="28"/>
          <w:szCs w:val="28"/>
          <w:lang w:eastAsia="ru-RU"/>
        </w:rPr>
        <w:t xml:space="preserve">исок </w:t>
      </w:r>
      <w:r w:rsidR="00F25818">
        <w:rPr>
          <w:rFonts w:ascii="Times New Roman" w:hAnsi="Times New Roman"/>
          <w:sz w:val="28"/>
          <w:szCs w:val="28"/>
          <w:lang w:eastAsia="ru-RU"/>
        </w:rPr>
        <w:t>(с указанием командира отряда)</w:t>
      </w:r>
      <w:r w:rsidR="009A4958" w:rsidRPr="009A4958">
        <w:t xml:space="preserve"> </w:t>
      </w:r>
      <w:r w:rsidR="009A4958">
        <w:rPr>
          <w:rFonts w:ascii="Times New Roman" w:hAnsi="Times New Roman"/>
          <w:i/>
          <w:sz w:val="28"/>
          <w:szCs w:val="28"/>
          <w:lang w:eastAsia="ru-RU"/>
        </w:rPr>
        <w:t>–</w:t>
      </w:r>
      <w:r w:rsidR="009A4958" w:rsidRPr="009A4958">
        <w:rPr>
          <w:rFonts w:ascii="Times New Roman" w:hAnsi="Times New Roman"/>
          <w:i/>
          <w:sz w:val="28"/>
          <w:szCs w:val="28"/>
          <w:lang w:eastAsia="ru-RU"/>
        </w:rPr>
        <w:t xml:space="preserve"> </w:t>
      </w:r>
      <w:r w:rsidR="009A4958">
        <w:rPr>
          <w:rFonts w:ascii="Times New Roman" w:hAnsi="Times New Roman"/>
          <w:i/>
          <w:sz w:val="28"/>
          <w:szCs w:val="28"/>
          <w:lang w:eastAsia="ru-RU"/>
        </w:rPr>
        <w:t xml:space="preserve">обновляется </w:t>
      </w:r>
      <w:r w:rsidR="009A4958" w:rsidRPr="009A4958">
        <w:rPr>
          <w:rFonts w:ascii="Times New Roman" w:hAnsi="Times New Roman"/>
          <w:i/>
          <w:sz w:val="28"/>
          <w:szCs w:val="28"/>
          <w:lang w:eastAsia="ru-RU"/>
        </w:rPr>
        <w:t>перед началом каждого учебного года.</w:t>
      </w:r>
    </w:p>
    <w:p w:rsidR="00F25818" w:rsidRPr="009A4958" w:rsidRDefault="00C86686" w:rsidP="00C8737C">
      <w:pPr>
        <w:tabs>
          <w:tab w:val="left" w:pos="2055"/>
        </w:tabs>
        <w:spacing w:after="0" w:line="240" w:lineRule="auto"/>
        <w:ind w:firstLine="709"/>
        <w:jc w:val="both"/>
        <w:rPr>
          <w:rFonts w:ascii="Times New Roman" w:hAnsi="Times New Roman"/>
          <w:i/>
          <w:sz w:val="28"/>
          <w:szCs w:val="28"/>
          <w:lang w:eastAsia="ru-RU"/>
        </w:rPr>
      </w:pPr>
      <w:r>
        <w:rPr>
          <w:rFonts w:ascii="Times New Roman" w:hAnsi="Times New Roman"/>
          <w:sz w:val="28"/>
          <w:szCs w:val="28"/>
          <w:lang w:eastAsia="ru-RU"/>
        </w:rPr>
        <w:t>9</w:t>
      </w:r>
      <w:r w:rsidR="00F25818">
        <w:rPr>
          <w:rFonts w:ascii="Times New Roman" w:hAnsi="Times New Roman"/>
          <w:sz w:val="28"/>
          <w:szCs w:val="28"/>
          <w:lang w:eastAsia="ru-RU"/>
        </w:rPr>
        <w:t xml:space="preserve">. </w:t>
      </w:r>
      <w:r w:rsidR="0094169F">
        <w:rPr>
          <w:rFonts w:ascii="Times New Roman" w:hAnsi="Times New Roman"/>
          <w:sz w:val="28"/>
          <w:szCs w:val="28"/>
          <w:lang w:eastAsia="ru-RU"/>
        </w:rPr>
        <w:t xml:space="preserve">Совместный план </w:t>
      </w:r>
      <w:r w:rsidR="009A4958">
        <w:rPr>
          <w:rFonts w:ascii="Times New Roman" w:hAnsi="Times New Roman"/>
          <w:sz w:val="28"/>
          <w:szCs w:val="28"/>
          <w:lang w:eastAsia="ru-RU"/>
        </w:rPr>
        <w:t>работы по профилактике детского дорожно-транспортного травматизма образовательной организации с дошкольным образовательным учреждением -</w:t>
      </w:r>
      <w:r w:rsidR="009A4958" w:rsidRPr="009A4958">
        <w:t xml:space="preserve"> </w:t>
      </w:r>
      <w:r w:rsidR="009A4958" w:rsidRPr="009A4958">
        <w:rPr>
          <w:rFonts w:ascii="Times New Roman" w:hAnsi="Times New Roman"/>
          <w:i/>
          <w:sz w:val="28"/>
          <w:szCs w:val="28"/>
          <w:lang w:eastAsia="ru-RU"/>
        </w:rPr>
        <w:t>составляется перед началом каждого учебного года.</w:t>
      </w:r>
    </w:p>
    <w:p w:rsidR="0094169F" w:rsidRPr="00916E97" w:rsidRDefault="0094169F" w:rsidP="00916E97">
      <w:pPr>
        <w:tabs>
          <w:tab w:val="left" w:pos="2055"/>
        </w:tabs>
        <w:spacing w:after="0" w:line="240" w:lineRule="auto"/>
        <w:jc w:val="both"/>
        <w:rPr>
          <w:rFonts w:ascii="Times New Roman" w:hAnsi="Times New Roman"/>
          <w:i/>
          <w:sz w:val="28"/>
          <w:szCs w:val="28"/>
          <w:lang w:eastAsia="ru-RU"/>
        </w:rPr>
      </w:pPr>
      <w:r>
        <w:rPr>
          <w:rFonts w:ascii="Times New Roman" w:hAnsi="Times New Roman"/>
          <w:sz w:val="28"/>
          <w:szCs w:val="28"/>
          <w:lang w:eastAsia="ru-RU"/>
        </w:rPr>
        <w:t xml:space="preserve">          </w:t>
      </w:r>
      <w:r w:rsidR="00C86686">
        <w:rPr>
          <w:rFonts w:ascii="Times New Roman" w:hAnsi="Times New Roman"/>
          <w:sz w:val="28"/>
          <w:szCs w:val="28"/>
          <w:lang w:eastAsia="ru-RU"/>
        </w:rPr>
        <w:t>10</w:t>
      </w:r>
      <w:r>
        <w:rPr>
          <w:rFonts w:ascii="Times New Roman" w:hAnsi="Times New Roman"/>
          <w:sz w:val="28"/>
          <w:szCs w:val="28"/>
          <w:lang w:eastAsia="ru-RU"/>
        </w:rPr>
        <w:t xml:space="preserve">. </w:t>
      </w:r>
      <w:r w:rsidR="000A1A15">
        <w:rPr>
          <w:rFonts w:ascii="Times New Roman" w:hAnsi="Times New Roman"/>
          <w:sz w:val="28"/>
          <w:szCs w:val="28"/>
          <w:lang w:eastAsia="ru-RU"/>
        </w:rPr>
        <w:t>Информация  о  ДТП,  произо</w:t>
      </w:r>
      <w:r w:rsidRPr="00F25818">
        <w:rPr>
          <w:rFonts w:ascii="Times New Roman" w:hAnsi="Times New Roman"/>
          <w:sz w:val="28"/>
          <w:szCs w:val="28"/>
          <w:lang w:eastAsia="ru-RU"/>
        </w:rPr>
        <w:t>шедших  с</w:t>
      </w:r>
      <w:r>
        <w:rPr>
          <w:rFonts w:ascii="Times New Roman" w:hAnsi="Times New Roman"/>
          <w:sz w:val="28"/>
          <w:szCs w:val="28"/>
          <w:lang w:eastAsia="ru-RU"/>
        </w:rPr>
        <w:t xml:space="preserve">  участием  </w:t>
      </w:r>
      <w:r w:rsidR="00916E97">
        <w:rPr>
          <w:rFonts w:ascii="Times New Roman" w:hAnsi="Times New Roman"/>
          <w:sz w:val="28"/>
          <w:szCs w:val="28"/>
          <w:lang w:eastAsia="ru-RU"/>
        </w:rPr>
        <w:t>об</w:t>
      </w:r>
      <w:r>
        <w:rPr>
          <w:rFonts w:ascii="Times New Roman" w:hAnsi="Times New Roman"/>
          <w:sz w:val="28"/>
          <w:szCs w:val="28"/>
          <w:lang w:eastAsia="ru-RU"/>
        </w:rPr>
        <w:t>уча</w:t>
      </w:r>
      <w:r w:rsidR="00916E97">
        <w:rPr>
          <w:rFonts w:ascii="Times New Roman" w:hAnsi="Times New Roman"/>
          <w:sz w:val="28"/>
          <w:szCs w:val="28"/>
          <w:lang w:eastAsia="ru-RU"/>
        </w:rPr>
        <w:t>ю</w:t>
      </w:r>
      <w:r>
        <w:rPr>
          <w:rFonts w:ascii="Times New Roman" w:hAnsi="Times New Roman"/>
          <w:sz w:val="28"/>
          <w:szCs w:val="28"/>
          <w:lang w:eastAsia="ru-RU"/>
        </w:rPr>
        <w:t xml:space="preserve">щихся  </w:t>
      </w:r>
      <w:r w:rsidR="001B59F3">
        <w:rPr>
          <w:rFonts w:ascii="Times New Roman" w:hAnsi="Times New Roman"/>
          <w:sz w:val="28"/>
          <w:szCs w:val="28"/>
          <w:lang w:eastAsia="ru-RU"/>
        </w:rPr>
        <w:t>образовательно</w:t>
      </w:r>
      <w:r w:rsidR="00916E97">
        <w:rPr>
          <w:rFonts w:ascii="Times New Roman" w:hAnsi="Times New Roman"/>
          <w:sz w:val="28"/>
          <w:szCs w:val="28"/>
          <w:lang w:eastAsia="ru-RU"/>
        </w:rPr>
        <w:t>й организации</w:t>
      </w:r>
      <w:r>
        <w:rPr>
          <w:rFonts w:ascii="Times New Roman" w:hAnsi="Times New Roman"/>
          <w:sz w:val="28"/>
          <w:szCs w:val="28"/>
          <w:lang w:eastAsia="ru-RU"/>
        </w:rPr>
        <w:t xml:space="preserve">  и </w:t>
      </w:r>
      <w:r w:rsidRPr="00F25818">
        <w:rPr>
          <w:rFonts w:ascii="Times New Roman" w:hAnsi="Times New Roman"/>
          <w:sz w:val="28"/>
          <w:szCs w:val="28"/>
          <w:lang w:eastAsia="ru-RU"/>
        </w:rPr>
        <w:t>кра</w:t>
      </w:r>
      <w:r w:rsidR="00EE3911">
        <w:rPr>
          <w:rFonts w:ascii="Times New Roman" w:hAnsi="Times New Roman"/>
          <w:sz w:val="28"/>
          <w:szCs w:val="28"/>
          <w:lang w:eastAsia="ru-RU"/>
        </w:rPr>
        <w:t xml:space="preserve">ткий разбор причин случившегося </w:t>
      </w:r>
      <w:r w:rsidR="000A1A15">
        <w:rPr>
          <w:rFonts w:ascii="Times New Roman" w:hAnsi="Times New Roman"/>
          <w:sz w:val="28"/>
          <w:szCs w:val="28"/>
          <w:lang w:eastAsia="ru-RU"/>
        </w:rPr>
        <w:t xml:space="preserve">(можно приложить схему ДТП и </w:t>
      </w:r>
      <w:r w:rsidRPr="00F25818">
        <w:rPr>
          <w:rFonts w:ascii="Times New Roman" w:hAnsi="Times New Roman"/>
          <w:sz w:val="28"/>
          <w:szCs w:val="28"/>
          <w:lang w:eastAsia="ru-RU"/>
        </w:rPr>
        <w:t>указать  пункты  ПДД,  нарушение  т</w:t>
      </w:r>
      <w:r>
        <w:rPr>
          <w:rFonts w:ascii="Times New Roman" w:hAnsi="Times New Roman"/>
          <w:sz w:val="28"/>
          <w:szCs w:val="28"/>
          <w:lang w:eastAsia="ru-RU"/>
        </w:rPr>
        <w:t xml:space="preserve">ребований  которых  привело  к </w:t>
      </w:r>
      <w:r w:rsidR="00EE3911">
        <w:rPr>
          <w:rFonts w:ascii="Times New Roman" w:hAnsi="Times New Roman"/>
          <w:sz w:val="28"/>
          <w:szCs w:val="28"/>
          <w:lang w:eastAsia="ru-RU"/>
        </w:rPr>
        <w:t>происшествию): с</w:t>
      </w:r>
      <w:r w:rsidRPr="00F25818">
        <w:rPr>
          <w:rFonts w:ascii="Times New Roman" w:hAnsi="Times New Roman"/>
          <w:sz w:val="28"/>
          <w:szCs w:val="28"/>
          <w:lang w:eastAsia="ru-RU"/>
        </w:rPr>
        <w:t>ообщение о работе, п</w:t>
      </w:r>
      <w:r w:rsidR="00EE3911">
        <w:rPr>
          <w:rFonts w:ascii="Times New Roman" w:hAnsi="Times New Roman"/>
          <w:sz w:val="28"/>
          <w:szCs w:val="28"/>
          <w:lang w:eastAsia="ru-RU"/>
        </w:rPr>
        <w:t xml:space="preserve">роведенной с </w:t>
      </w:r>
      <w:r w:rsidR="00916E97">
        <w:rPr>
          <w:rFonts w:ascii="Times New Roman" w:hAnsi="Times New Roman"/>
          <w:sz w:val="28"/>
          <w:szCs w:val="28"/>
          <w:lang w:eastAsia="ru-RU"/>
        </w:rPr>
        <w:t>об</w:t>
      </w:r>
      <w:r w:rsidR="00EE3911">
        <w:rPr>
          <w:rFonts w:ascii="Times New Roman" w:hAnsi="Times New Roman"/>
          <w:sz w:val="28"/>
          <w:szCs w:val="28"/>
          <w:lang w:eastAsia="ru-RU"/>
        </w:rPr>
        <w:t>уча</w:t>
      </w:r>
      <w:r w:rsidR="00916E97">
        <w:rPr>
          <w:rFonts w:ascii="Times New Roman" w:hAnsi="Times New Roman"/>
          <w:sz w:val="28"/>
          <w:szCs w:val="28"/>
          <w:lang w:eastAsia="ru-RU"/>
        </w:rPr>
        <w:t>ю</w:t>
      </w:r>
      <w:r w:rsidR="00EE3911">
        <w:rPr>
          <w:rFonts w:ascii="Times New Roman" w:hAnsi="Times New Roman"/>
          <w:sz w:val="28"/>
          <w:szCs w:val="28"/>
          <w:lang w:eastAsia="ru-RU"/>
        </w:rPr>
        <w:t xml:space="preserve">щимися и </w:t>
      </w:r>
      <w:r w:rsidRPr="00F25818">
        <w:rPr>
          <w:rFonts w:ascii="Times New Roman" w:hAnsi="Times New Roman"/>
          <w:sz w:val="28"/>
          <w:szCs w:val="28"/>
          <w:lang w:eastAsia="ru-RU"/>
        </w:rPr>
        <w:t>род</w:t>
      </w:r>
      <w:r>
        <w:rPr>
          <w:rFonts w:ascii="Times New Roman" w:hAnsi="Times New Roman"/>
          <w:sz w:val="28"/>
          <w:szCs w:val="28"/>
          <w:lang w:eastAsia="ru-RU"/>
        </w:rPr>
        <w:t xml:space="preserve">ителями в связи с происшедшим дорожно-транспортным происшествием, </w:t>
      </w:r>
      <w:r w:rsidRPr="00916E97">
        <w:rPr>
          <w:rFonts w:ascii="Times New Roman" w:hAnsi="Times New Roman"/>
          <w:sz w:val="28"/>
          <w:szCs w:val="28"/>
          <w:lang w:eastAsia="ru-RU"/>
        </w:rPr>
        <w:t xml:space="preserve">акт обследования </w:t>
      </w:r>
      <w:r w:rsidR="00916E97" w:rsidRPr="00916E97">
        <w:rPr>
          <w:rFonts w:ascii="Times New Roman" w:hAnsi="Times New Roman"/>
          <w:sz w:val="28"/>
          <w:szCs w:val="28"/>
          <w:lang w:eastAsia="ru-RU"/>
        </w:rPr>
        <w:t>работы образовательной организации по профилактике ДДТТ и обучению несовершеннолетних правилам безопасного поведения на дорогах</w:t>
      </w:r>
      <w:r w:rsidR="00916E97">
        <w:rPr>
          <w:rFonts w:ascii="Times New Roman" w:hAnsi="Times New Roman"/>
          <w:sz w:val="28"/>
          <w:szCs w:val="28"/>
          <w:lang w:eastAsia="ru-RU"/>
        </w:rPr>
        <w:t>,</w:t>
      </w:r>
      <w:r w:rsidR="00916E97" w:rsidRPr="00916E97">
        <w:rPr>
          <w:rFonts w:ascii="Times New Roman" w:hAnsi="Times New Roman"/>
          <w:sz w:val="28"/>
          <w:szCs w:val="28"/>
          <w:lang w:eastAsia="ru-RU"/>
        </w:rPr>
        <w:t xml:space="preserve"> </w:t>
      </w:r>
      <w:r>
        <w:rPr>
          <w:rFonts w:ascii="Times New Roman" w:hAnsi="Times New Roman"/>
          <w:sz w:val="28"/>
          <w:szCs w:val="28"/>
          <w:lang w:eastAsia="ru-RU"/>
        </w:rPr>
        <w:t xml:space="preserve">характеристика на </w:t>
      </w:r>
      <w:r w:rsidR="00916E97">
        <w:rPr>
          <w:rFonts w:ascii="Times New Roman" w:hAnsi="Times New Roman"/>
          <w:sz w:val="28"/>
          <w:szCs w:val="28"/>
          <w:lang w:eastAsia="ru-RU"/>
        </w:rPr>
        <w:t xml:space="preserve">обучающегося, </w:t>
      </w:r>
      <w:r>
        <w:rPr>
          <w:rFonts w:ascii="Times New Roman" w:hAnsi="Times New Roman"/>
          <w:sz w:val="28"/>
          <w:szCs w:val="28"/>
          <w:lang w:eastAsia="ru-RU"/>
        </w:rPr>
        <w:t>пострадавшего в ДТП; копии страниц по ПДД классного журнала</w:t>
      </w:r>
      <w:r w:rsidR="00EE3911">
        <w:rPr>
          <w:rFonts w:ascii="Times New Roman" w:hAnsi="Times New Roman"/>
          <w:sz w:val="28"/>
          <w:szCs w:val="28"/>
          <w:lang w:eastAsia="ru-RU"/>
        </w:rPr>
        <w:t xml:space="preserve">, информация по факту ДТП от </w:t>
      </w:r>
      <w:r w:rsidR="00916E97">
        <w:rPr>
          <w:rFonts w:ascii="Times New Roman" w:hAnsi="Times New Roman"/>
          <w:sz w:val="28"/>
          <w:szCs w:val="28"/>
          <w:lang w:eastAsia="ru-RU"/>
        </w:rPr>
        <w:t xml:space="preserve">ОГИБДД </w:t>
      </w:r>
      <w:r w:rsidR="00916E97">
        <w:rPr>
          <w:rFonts w:ascii="Times New Roman" w:hAnsi="Times New Roman"/>
          <w:sz w:val="28"/>
          <w:szCs w:val="28"/>
          <w:lang w:eastAsia="ru-RU"/>
        </w:rPr>
        <w:br/>
        <w:t xml:space="preserve">– </w:t>
      </w:r>
      <w:r w:rsidR="00916E97" w:rsidRPr="00916E97">
        <w:rPr>
          <w:rFonts w:ascii="Times New Roman" w:hAnsi="Times New Roman"/>
          <w:i/>
          <w:sz w:val="28"/>
          <w:szCs w:val="28"/>
          <w:lang w:eastAsia="ru-RU"/>
        </w:rPr>
        <w:t>по каждому факту ДТП.</w:t>
      </w:r>
    </w:p>
    <w:p w:rsidR="00EE3911" w:rsidRDefault="00EE3911" w:rsidP="00C8737C">
      <w:pPr>
        <w:tabs>
          <w:tab w:val="left" w:pos="205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1</w:t>
      </w:r>
      <w:r w:rsidR="00C86686">
        <w:rPr>
          <w:rFonts w:ascii="Times New Roman" w:hAnsi="Times New Roman"/>
          <w:sz w:val="28"/>
          <w:szCs w:val="28"/>
          <w:lang w:eastAsia="ru-RU"/>
        </w:rPr>
        <w:t>1</w:t>
      </w:r>
      <w:r>
        <w:rPr>
          <w:rFonts w:ascii="Times New Roman" w:hAnsi="Times New Roman"/>
          <w:sz w:val="28"/>
          <w:szCs w:val="28"/>
          <w:lang w:eastAsia="ru-RU"/>
        </w:rPr>
        <w:t xml:space="preserve">. </w:t>
      </w:r>
      <w:r w:rsidRPr="00F25818">
        <w:rPr>
          <w:rFonts w:ascii="Times New Roman" w:hAnsi="Times New Roman"/>
          <w:sz w:val="28"/>
          <w:szCs w:val="28"/>
          <w:lang w:eastAsia="ru-RU"/>
        </w:rPr>
        <w:t>Инфо</w:t>
      </w:r>
      <w:r>
        <w:rPr>
          <w:rFonts w:ascii="Times New Roman" w:hAnsi="Times New Roman"/>
          <w:sz w:val="28"/>
          <w:szCs w:val="28"/>
          <w:lang w:eastAsia="ru-RU"/>
        </w:rPr>
        <w:t xml:space="preserve">рмация </w:t>
      </w:r>
      <w:r w:rsidR="00916E97">
        <w:rPr>
          <w:rFonts w:ascii="Times New Roman" w:hAnsi="Times New Roman"/>
          <w:sz w:val="28"/>
          <w:szCs w:val="28"/>
          <w:lang w:eastAsia="ru-RU"/>
        </w:rPr>
        <w:t>О</w:t>
      </w:r>
      <w:r>
        <w:rPr>
          <w:rFonts w:ascii="Times New Roman" w:hAnsi="Times New Roman"/>
          <w:sz w:val="28"/>
          <w:szCs w:val="28"/>
          <w:lang w:eastAsia="ru-RU"/>
        </w:rPr>
        <w:t xml:space="preserve">ГИБДД о состоянии ДДТТ на территории </w:t>
      </w:r>
      <w:r w:rsidR="00916E97">
        <w:rPr>
          <w:rFonts w:ascii="Times New Roman" w:hAnsi="Times New Roman"/>
          <w:sz w:val="28"/>
          <w:szCs w:val="28"/>
          <w:lang w:eastAsia="ru-RU"/>
        </w:rPr>
        <w:t xml:space="preserve">муниципального образования  - </w:t>
      </w:r>
      <w:r w:rsidRPr="00916E97">
        <w:rPr>
          <w:rFonts w:ascii="Times New Roman" w:hAnsi="Times New Roman"/>
          <w:i/>
          <w:sz w:val="28"/>
          <w:szCs w:val="28"/>
          <w:lang w:eastAsia="ru-RU"/>
        </w:rPr>
        <w:t>ежемесячные данные</w:t>
      </w:r>
      <w:r w:rsidR="00916E97" w:rsidRPr="00916E97">
        <w:rPr>
          <w:rFonts w:ascii="Times New Roman" w:hAnsi="Times New Roman"/>
          <w:i/>
          <w:sz w:val="28"/>
          <w:szCs w:val="28"/>
          <w:lang w:eastAsia="ru-RU"/>
        </w:rPr>
        <w:t>.</w:t>
      </w:r>
    </w:p>
    <w:p w:rsidR="00EE3911" w:rsidRPr="000F2848" w:rsidRDefault="00EE3911" w:rsidP="00EE3911">
      <w:pPr>
        <w:tabs>
          <w:tab w:val="left" w:pos="2055"/>
        </w:tabs>
        <w:spacing w:after="0" w:line="240" w:lineRule="auto"/>
        <w:jc w:val="both"/>
        <w:rPr>
          <w:rFonts w:ascii="Times New Roman" w:hAnsi="Times New Roman"/>
          <w:i/>
          <w:sz w:val="28"/>
          <w:szCs w:val="28"/>
          <w:lang w:eastAsia="ru-RU"/>
        </w:rPr>
      </w:pPr>
      <w:r>
        <w:rPr>
          <w:rFonts w:ascii="Times New Roman" w:hAnsi="Times New Roman"/>
          <w:sz w:val="28"/>
          <w:szCs w:val="28"/>
          <w:lang w:eastAsia="ru-RU"/>
        </w:rPr>
        <w:t xml:space="preserve">         1</w:t>
      </w:r>
      <w:r w:rsidR="00C86686">
        <w:rPr>
          <w:rFonts w:ascii="Times New Roman" w:hAnsi="Times New Roman"/>
          <w:sz w:val="28"/>
          <w:szCs w:val="28"/>
          <w:lang w:eastAsia="ru-RU"/>
        </w:rPr>
        <w:t>2</w:t>
      </w:r>
      <w:r>
        <w:rPr>
          <w:rFonts w:ascii="Times New Roman" w:hAnsi="Times New Roman"/>
          <w:sz w:val="28"/>
          <w:szCs w:val="28"/>
          <w:lang w:eastAsia="ru-RU"/>
        </w:rPr>
        <w:t xml:space="preserve">. </w:t>
      </w:r>
      <w:r w:rsidRPr="00F25818">
        <w:rPr>
          <w:rFonts w:ascii="Times New Roman" w:hAnsi="Times New Roman"/>
          <w:sz w:val="28"/>
          <w:szCs w:val="28"/>
          <w:lang w:eastAsia="ru-RU"/>
        </w:rPr>
        <w:t xml:space="preserve">Информация о проводимых в </w:t>
      </w:r>
      <w:r w:rsidR="008F0486">
        <w:rPr>
          <w:rFonts w:ascii="Times New Roman" w:hAnsi="Times New Roman"/>
          <w:sz w:val="28"/>
          <w:szCs w:val="28"/>
          <w:lang w:eastAsia="ru-RU"/>
        </w:rPr>
        <w:t xml:space="preserve">образовательной организации </w:t>
      </w:r>
      <w:r w:rsidR="00916E97">
        <w:rPr>
          <w:rFonts w:ascii="Times New Roman" w:hAnsi="Times New Roman"/>
          <w:sz w:val="28"/>
          <w:szCs w:val="28"/>
          <w:lang w:eastAsia="ru-RU"/>
        </w:rPr>
        <w:t xml:space="preserve">профилактических </w:t>
      </w:r>
      <w:r w:rsidRPr="00F25818">
        <w:rPr>
          <w:rFonts w:ascii="Times New Roman" w:hAnsi="Times New Roman"/>
          <w:sz w:val="28"/>
          <w:szCs w:val="28"/>
          <w:lang w:eastAsia="ru-RU"/>
        </w:rPr>
        <w:t>мероприятиях, связанных с изучением ПДД: проведение конкур</w:t>
      </w:r>
      <w:r>
        <w:rPr>
          <w:rFonts w:ascii="Times New Roman" w:hAnsi="Times New Roman"/>
          <w:sz w:val="28"/>
          <w:szCs w:val="28"/>
          <w:lang w:eastAsia="ru-RU"/>
        </w:rPr>
        <w:t>сов,</w:t>
      </w:r>
      <w:r w:rsidR="00651E9C">
        <w:rPr>
          <w:rFonts w:ascii="Times New Roman" w:hAnsi="Times New Roman"/>
          <w:sz w:val="28"/>
          <w:szCs w:val="28"/>
          <w:lang w:eastAsia="ru-RU"/>
        </w:rPr>
        <w:t xml:space="preserve"> </w:t>
      </w:r>
      <w:r>
        <w:rPr>
          <w:rFonts w:ascii="Times New Roman" w:hAnsi="Times New Roman"/>
          <w:sz w:val="28"/>
          <w:szCs w:val="28"/>
          <w:lang w:eastAsia="ru-RU"/>
        </w:rPr>
        <w:t>соревнований и т.п. с приложением фотоотчета</w:t>
      </w:r>
      <w:r w:rsidR="00916E97">
        <w:rPr>
          <w:rFonts w:ascii="Times New Roman" w:hAnsi="Times New Roman"/>
          <w:sz w:val="28"/>
          <w:szCs w:val="28"/>
          <w:lang w:eastAsia="ru-RU"/>
        </w:rPr>
        <w:t xml:space="preserve"> и ссылкой на публикацию на сайте ОО, социальных сетях и т.п.</w:t>
      </w:r>
      <w:r w:rsidR="000F2848">
        <w:rPr>
          <w:rFonts w:ascii="Times New Roman" w:hAnsi="Times New Roman"/>
          <w:sz w:val="28"/>
          <w:szCs w:val="28"/>
          <w:lang w:eastAsia="ru-RU"/>
        </w:rPr>
        <w:t xml:space="preserve"> – </w:t>
      </w:r>
      <w:r w:rsidR="000F2848" w:rsidRPr="000F2848">
        <w:rPr>
          <w:rFonts w:ascii="Times New Roman" w:hAnsi="Times New Roman"/>
          <w:i/>
          <w:sz w:val="28"/>
          <w:szCs w:val="28"/>
          <w:lang w:eastAsia="ru-RU"/>
        </w:rPr>
        <w:t>согласно план-графику проведения.</w:t>
      </w:r>
    </w:p>
    <w:p w:rsidR="00C8737C" w:rsidRPr="00C8737C" w:rsidRDefault="00EE3911" w:rsidP="00C8737C">
      <w:pPr>
        <w:tabs>
          <w:tab w:val="left" w:pos="205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w:t>
      </w:r>
      <w:r w:rsidR="00C86686">
        <w:rPr>
          <w:rFonts w:ascii="Times New Roman" w:hAnsi="Times New Roman"/>
          <w:sz w:val="28"/>
          <w:szCs w:val="28"/>
          <w:lang w:eastAsia="ru-RU"/>
        </w:rPr>
        <w:t>3</w:t>
      </w:r>
      <w:r w:rsidR="00C8737C" w:rsidRPr="00C8737C">
        <w:rPr>
          <w:rFonts w:ascii="Times New Roman" w:hAnsi="Times New Roman"/>
          <w:sz w:val="28"/>
          <w:szCs w:val="28"/>
          <w:lang w:eastAsia="ru-RU"/>
        </w:rPr>
        <w:t xml:space="preserve">. Информационный материал о формах работы с </w:t>
      </w:r>
      <w:r w:rsidR="000F2848">
        <w:rPr>
          <w:rFonts w:ascii="Times New Roman" w:hAnsi="Times New Roman"/>
          <w:sz w:val="28"/>
          <w:szCs w:val="28"/>
          <w:lang w:eastAsia="ru-RU"/>
        </w:rPr>
        <w:t>об</w:t>
      </w:r>
      <w:r w:rsidR="00C8737C" w:rsidRPr="00C8737C">
        <w:rPr>
          <w:rFonts w:ascii="Times New Roman" w:hAnsi="Times New Roman"/>
          <w:sz w:val="28"/>
          <w:szCs w:val="28"/>
          <w:lang w:eastAsia="ru-RU"/>
        </w:rPr>
        <w:t>уча</w:t>
      </w:r>
      <w:r w:rsidR="000F2848">
        <w:rPr>
          <w:rFonts w:ascii="Times New Roman" w:hAnsi="Times New Roman"/>
          <w:sz w:val="28"/>
          <w:szCs w:val="28"/>
          <w:lang w:eastAsia="ru-RU"/>
        </w:rPr>
        <w:t>ю</w:t>
      </w:r>
      <w:r w:rsidR="00C8737C" w:rsidRPr="00C8737C">
        <w:rPr>
          <w:rFonts w:ascii="Times New Roman" w:hAnsi="Times New Roman"/>
          <w:sz w:val="28"/>
          <w:szCs w:val="28"/>
          <w:lang w:eastAsia="ru-RU"/>
        </w:rPr>
        <w:t>щимися:</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 классных руководителей по изучению ПДД;</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 преподавателей ОБЖ;</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 xml:space="preserve">- </w:t>
      </w:r>
      <w:r w:rsidR="002F24CE">
        <w:rPr>
          <w:rFonts w:ascii="Times New Roman" w:hAnsi="Times New Roman"/>
          <w:sz w:val="28"/>
          <w:szCs w:val="28"/>
          <w:lang w:eastAsia="ru-RU"/>
        </w:rPr>
        <w:t>положения о проводимых мероприятиях на районном, городском, республиканском уровн</w:t>
      </w:r>
      <w:r w:rsidR="000F2848">
        <w:rPr>
          <w:rFonts w:ascii="Times New Roman" w:hAnsi="Times New Roman"/>
          <w:sz w:val="28"/>
          <w:szCs w:val="28"/>
          <w:lang w:eastAsia="ru-RU"/>
        </w:rPr>
        <w:t>ях.</w:t>
      </w:r>
    </w:p>
    <w:p w:rsidR="00C8737C" w:rsidRPr="00C8737C" w:rsidRDefault="00EE3911" w:rsidP="00C8737C">
      <w:pPr>
        <w:tabs>
          <w:tab w:val="left" w:pos="205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w:t>
      </w:r>
      <w:r w:rsidR="00C86686">
        <w:rPr>
          <w:rFonts w:ascii="Times New Roman" w:hAnsi="Times New Roman"/>
          <w:sz w:val="28"/>
          <w:szCs w:val="28"/>
          <w:lang w:eastAsia="ru-RU"/>
        </w:rPr>
        <w:t>4</w:t>
      </w:r>
      <w:r w:rsidR="00C8737C" w:rsidRPr="00C8737C">
        <w:rPr>
          <w:rFonts w:ascii="Times New Roman" w:hAnsi="Times New Roman"/>
          <w:sz w:val="28"/>
          <w:szCs w:val="28"/>
          <w:lang w:eastAsia="ru-RU"/>
        </w:rPr>
        <w:t xml:space="preserve">. Методическая копилка: </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 разработки методических мероприятий для классных руководителей;</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 материалы для проведения «</w:t>
      </w:r>
      <w:r w:rsidR="000F2848">
        <w:rPr>
          <w:rFonts w:ascii="Times New Roman" w:hAnsi="Times New Roman"/>
          <w:sz w:val="28"/>
          <w:szCs w:val="28"/>
          <w:lang w:eastAsia="ru-RU"/>
        </w:rPr>
        <w:t>Единого дня ПДД</w:t>
      </w:r>
      <w:r w:rsidRPr="00C8737C">
        <w:rPr>
          <w:rFonts w:ascii="Times New Roman" w:hAnsi="Times New Roman"/>
          <w:sz w:val="28"/>
          <w:szCs w:val="28"/>
          <w:lang w:eastAsia="ru-RU"/>
        </w:rPr>
        <w:t>»</w:t>
      </w:r>
      <w:r w:rsidR="000F2848">
        <w:rPr>
          <w:rFonts w:ascii="Times New Roman" w:hAnsi="Times New Roman"/>
          <w:sz w:val="28"/>
          <w:szCs w:val="28"/>
          <w:lang w:eastAsia="ru-RU"/>
        </w:rPr>
        <w:t>, акции «Внимание – дети!»</w:t>
      </w:r>
      <w:r w:rsidRPr="00C8737C">
        <w:rPr>
          <w:rFonts w:ascii="Times New Roman" w:hAnsi="Times New Roman"/>
          <w:sz w:val="28"/>
          <w:szCs w:val="28"/>
          <w:lang w:eastAsia="ru-RU"/>
        </w:rPr>
        <w:t>;</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 xml:space="preserve">-  </w:t>
      </w:r>
      <w:r w:rsidR="008F0486" w:rsidRPr="00C8737C">
        <w:rPr>
          <w:rFonts w:ascii="Times New Roman" w:hAnsi="Times New Roman"/>
          <w:sz w:val="28"/>
          <w:szCs w:val="28"/>
          <w:lang w:eastAsia="ru-RU"/>
        </w:rPr>
        <w:t>информационный материал п</w:t>
      </w:r>
      <w:r w:rsidR="00651E9C">
        <w:rPr>
          <w:rFonts w:ascii="Times New Roman" w:hAnsi="Times New Roman"/>
          <w:sz w:val="28"/>
          <w:szCs w:val="28"/>
          <w:lang w:eastAsia="ru-RU"/>
        </w:rPr>
        <w:t>о</w:t>
      </w:r>
      <w:r w:rsidRPr="00C8737C">
        <w:rPr>
          <w:rFonts w:ascii="Times New Roman" w:hAnsi="Times New Roman"/>
          <w:sz w:val="28"/>
          <w:szCs w:val="28"/>
          <w:lang w:eastAsia="ru-RU"/>
        </w:rPr>
        <w:t xml:space="preserve">  проведению  кратковременных  занятий </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«минутка» в группе продленного дня;</w:t>
      </w:r>
    </w:p>
    <w:p w:rsidR="00C8737C" w:rsidRPr="00C8737C" w:rsidRDefault="00C8737C" w:rsidP="00F25818">
      <w:pPr>
        <w:tabs>
          <w:tab w:val="left" w:pos="2055"/>
        </w:tabs>
        <w:spacing w:after="0" w:line="240" w:lineRule="auto"/>
        <w:jc w:val="both"/>
        <w:rPr>
          <w:rFonts w:ascii="Times New Roman" w:hAnsi="Times New Roman"/>
          <w:sz w:val="28"/>
          <w:szCs w:val="28"/>
          <w:lang w:eastAsia="ru-RU"/>
        </w:rPr>
      </w:pPr>
      <w:r w:rsidRPr="00C8737C">
        <w:rPr>
          <w:rFonts w:ascii="Times New Roman" w:hAnsi="Times New Roman"/>
          <w:sz w:val="28"/>
          <w:szCs w:val="28"/>
          <w:lang w:eastAsia="ru-RU"/>
        </w:rPr>
        <w:t>- информационный материал «Работа с родителями»;</w:t>
      </w:r>
    </w:p>
    <w:p w:rsidR="000F2848" w:rsidRDefault="00EE3911" w:rsidP="00F25818">
      <w:pPr>
        <w:tabs>
          <w:tab w:val="left" w:pos="205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EE3911">
        <w:rPr>
          <w:rFonts w:ascii="Times New Roman" w:hAnsi="Times New Roman"/>
          <w:sz w:val="28"/>
          <w:szCs w:val="28"/>
        </w:rPr>
        <w:t>выписка из Правил дорожного движения Российской Федерации;</w:t>
      </w:r>
      <w:r w:rsidRPr="00CF1F32">
        <w:rPr>
          <w:sz w:val="28"/>
          <w:szCs w:val="28"/>
        </w:rPr>
        <w:t xml:space="preserve"> </w:t>
      </w:r>
      <w:r w:rsidR="00F25818">
        <w:rPr>
          <w:rFonts w:ascii="Times New Roman" w:hAnsi="Times New Roman"/>
          <w:sz w:val="28"/>
          <w:szCs w:val="28"/>
          <w:lang w:eastAsia="ru-RU"/>
        </w:rPr>
        <w:t xml:space="preserve">  </w:t>
      </w:r>
    </w:p>
    <w:p w:rsidR="00F25818" w:rsidRDefault="000F2848" w:rsidP="000F2848">
      <w:pPr>
        <w:tabs>
          <w:tab w:val="left" w:pos="205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матери</w:t>
      </w:r>
      <w:r w:rsidRPr="000F2848">
        <w:rPr>
          <w:rFonts w:ascii="Times New Roman" w:hAnsi="Times New Roman"/>
          <w:sz w:val="28"/>
          <w:szCs w:val="28"/>
          <w:lang w:eastAsia="ru-RU"/>
        </w:rPr>
        <w:t>алы по</w:t>
      </w:r>
      <w:r>
        <w:rPr>
          <w:rFonts w:ascii="Times New Roman" w:hAnsi="Times New Roman"/>
          <w:sz w:val="28"/>
          <w:szCs w:val="28"/>
          <w:lang w:eastAsia="ru-RU"/>
        </w:rPr>
        <w:t xml:space="preserve"> </w:t>
      </w:r>
      <w:r w:rsidR="00F25818">
        <w:rPr>
          <w:rFonts w:ascii="Times New Roman" w:hAnsi="Times New Roman"/>
          <w:sz w:val="28"/>
          <w:szCs w:val="28"/>
          <w:lang w:eastAsia="ru-RU"/>
        </w:rPr>
        <w:t xml:space="preserve"> </w:t>
      </w:r>
      <w:r>
        <w:rPr>
          <w:rFonts w:ascii="Times New Roman" w:hAnsi="Times New Roman"/>
          <w:sz w:val="28"/>
          <w:szCs w:val="28"/>
          <w:lang w:eastAsia="ru-RU"/>
        </w:rPr>
        <w:t xml:space="preserve">организованной </w:t>
      </w:r>
      <w:r w:rsidRPr="000F2848">
        <w:rPr>
          <w:rFonts w:ascii="Times New Roman" w:hAnsi="Times New Roman"/>
          <w:sz w:val="28"/>
          <w:szCs w:val="28"/>
          <w:lang w:eastAsia="ru-RU"/>
        </w:rPr>
        <w:t>перевоз</w:t>
      </w:r>
      <w:r>
        <w:rPr>
          <w:rFonts w:ascii="Times New Roman" w:hAnsi="Times New Roman"/>
          <w:sz w:val="28"/>
          <w:szCs w:val="28"/>
          <w:lang w:eastAsia="ru-RU"/>
        </w:rPr>
        <w:t>ке</w:t>
      </w:r>
      <w:r w:rsidRPr="000F2848">
        <w:rPr>
          <w:rFonts w:ascii="Times New Roman" w:hAnsi="Times New Roman"/>
          <w:sz w:val="28"/>
          <w:szCs w:val="28"/>
          <w:lang w:eastAsia="ru-RU"/>
        </w:rPr>
        <w:t xml:space="preserve"> групп детей автобусом.</w:t>
      </w:r>
    </w:p>
    <w:p w:rsidR="004E594F" w:rsidRDefault="004E594F" w:rsidP="004E594F">
      <w:pPr>
        <w:spacing w:after="0" w:line="240" w:lineRule="auto"/>
        <w:ind w:firstLine="540"/>
        <w:jc w:val="both"/>
        <w:rPr>
          <w:rFonts w:ascii="Times New Roman" w:eastAsia="Times New Roman" w:hAnsi="Times New Roman"/>
          <w:sz w:val="28"/>
          <w:szCs w:val="28"/>
          <w:lang w:eastAsia="ru-RU"/>
        </w:rPr>
      </w:pPr>
      <w:bookmarkStart w:id="1" w:name="_Hlk109035725"/>
      <w:bookmarkStart w:id="2" w:name="_Hlk108791180"/>
      <w:r>
        <w:rPr>
          <w:rFonts w:ascii="Times New Roman" w:eastAsia="Times New Roman" w:hAnsi="Times New Roman"/>
          <w:sz w:val="28"/>
          <w:szCs w:val="28"/>
          <w:lang w:eastAsia="ru-RU"/>
        </w:rPr>
        <w:t xml:space="preserve">При </w:t>
      </w:r>
      <w:r w:rsidRPr="004E594F">
        <w:rPr>
          <w:rFonts w:ascii="Times New Roman" w:eastAsia="Times New Roman" w:hAnsi="Times New Roman"/>
          <w:sz w:val="28"/>
          <w:szCs w:val="28"/>
          <w:lang w:eastAsia="ru-RU"/>
        </w:rPr>
        <w:t>проведени</w:t>
      </w:r>
      <w:r>
        <w:rPr>
          <w:rFonts w:ascii="Times New Roman" w:eastAsia="Times New Roman" w:hAnsi="Times New Roman"/>
          <w:sz w:val="28"/>
          <w:szCs w:val="28"/>
          <w:lang w:eastAsia="ru-RU"/>
        </w:rPr>
        <w:t>и</w:t>
      </w:r>
      <w:r w:rsidRPr="004E594F">
        <w:rPr>
          <w:rFonts w:ascii="Times New Roman" w:eastAsia="Times New Roman" w:hAnsi="Times New Roman"/>
          <w:sz w:val="28"/>
          <w:szCs w:val="28"/>
          <w:lang w:eastAsia="ru-RU"/>
        </w:rPr>
        <w:t xml:space="preserve"> профилактической работы (лекций и бесед, конкурсов и викторин, открытых уроков, соревнований, флешмобов, просмотров видеоматериалов, массовых пропагандистских мероприятий) в образовательных организациях по изучению основ Правил дорожного движения и привити</w:t>
      </w:r>
      <w:r w:rsidR="00403FC7">
        <w:rPr>
          <w:rFonts w:ascii="Times New Roman" w:eastAsia="Times New Roman" w:hAnsi="Times New Roman"/>
          <w:sz w:val="28"/>
          <w:szCs w:val="28"/>
          <w:lang w:eastAsia="ru-RU"/>
        </w:rPr>
        <w:t>ю</w:t>
      </w:r>
      <w:r w:rsidRPr="004E594F">
        <w:rPr>
          <w:rFonts w:ascii="Times New Roman" w:eastAsia="Times New Roman" w:hAnsi="Times New Roman"/>
          <w:sz w:val="28"/>
          <w:szCs w:val="28"/>
          <w:lang w:eastAsia="ru-RU"/>
        </w:rPr>
        <w:t xml:space="preserve"> детям навыков безопасного поведения в транспортной среде </w:t>
      </w:r>
      <w:r w:rsidR="00403FC7">
        <w:rPr>
          <w:rFonts w:ascii="Times New Roman" w:eastAsia="Times New Roman" w:hAnsi="Times New Roman"/>
          <w:sz w:val="28"/>
          <w:szCs w:val="28"/>
          <w:lang w:eastAsia="ru-RU"/>
        </w:rPr>
        <w:t xml:space="preserve">рекомендуется </w:t>
      </w:r>
      <w:r w:rsidRPr="004E594F">
        <w:rPr>
          <w:rFonts w:ascii="Times New Roman" w:eastAsia="Times New Roman" w:hAnsi="Times New Roman"/>
          <w:sz w:val="28"/>
          <w:szCs w:val="28"/>
          <w:lang w:eastAsia="ru-RU"/>
        </w:rPr>
        <w:t>использов</w:t>
      </w:r>
      <w:r>
        <w:rPr>
          <w:rFonts w:ascii="Times New Roman" w:eastAsia="Times New Roman" w:hAnsi="Times New Roman"/>
          <w:sz w:val="28"/>
          <w:szCs w:val="28"/>
          <w:lang w:eastAsia="ru-RU"/>
        </w:rPr>
        <w:t>ать</w:t>
      </w:r>
      <w:r w:rsidRPr="004E594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материалы:</w:t>
      </w:r>
    </w:p>
    <w:p w:rsidR="004E594F" w:rsidRDefault="004E594F" w:rsidP="004E594F">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E594F">
        <w:rPr>
          <w:rFonts w:ascii="Times New Roman" w:eastAsia="Times New Roman" w:hAnsi="Times New Roman"/>
          <w:sz w:val="28"/>
          <w:szCs w:val="28"/>
          <w:lang w:eastAsia="ru-RU"/>
        </w:rPr>
        <w:t>электронн</w:t>
      </w:r>
      <w:r>
        <w:rPr>
          <w:rFonts w:ascii="Times New Roman" w:eastAsia="Times New Roman" w:hAnsi="Times New Roman"/>
          <w:sz w:val="28"/>
          <w:szCs w:val="28"/>
          <w:lang w:eastAsia="ru-RU"/>
        </w:rPr>
        <w:t>ого</w:t>
      </w:r>
      <w:r w:rsidRPr="004E594F">
        <w:rPr>
          <w:rFonts w:ascii="Times New Roman" w:eastAsia="Times New Roman" w:hAnsi="Times New Roman"/>
          <w:sz w:val="28"/>
          <w:szCs w:val="28"/>
          <w:lang w:eastAsia="ru-RU"/>
        </w:rPr>
        <w:t xml:space="preserve"> образовательн</w:t>
      </w:r>
      <w:r>
        <w:rPr>
          <w:rFonts w:ascii="Times New Roman" w:eastAsia="Times New Roman" w:hAnsi="Times New Roman"/>
          <w:sz w:val="28"/>
          <w:szCs w:val="28"/>
          <w:lang w:eastAsia="ru-RU"/>
        </w:rPr>
        <w:t>ого</w:t>
      </w:r>
      <w:r w:rsidRPr="004E594F">
        <w:rPr>
          <w:rFonts w:ascii="Times New Roman" w:eastAsia="Times New Roman" w:hAnsi="Times New Roman"/>
          <w:sz w:val="28"/>
          <w:szCs w:val="28"/>
          <w:lang w:eastAsia="ru-RU"/>
        </w:rPr>
        <w:t xml:space="preserve"> портал</w:t>
      </w:r>
      <w:r>
        <w:rPr>
          <w:rFonts w:ascii="Times New Roman" w:eastAsia="Times New Roman" w:hAnsi="Times New Roman"/>
          <w:sz w:val="28"/>
          <w:szCs w:val="28"/>
          <w:lang w:eastAsia="ru-RU"/>
        </w:rPr>
        <w:t>а</w:t>
      </w:r>
      <w:r w:rsidRPr="004E594F">
        <w:rPr>
          <w:rFonts w:ascii="Times New Roman" w:eastAsia="Times New Roman" w:hAnsi="Times New Roman"/>
          <w:sz w:val="28"/>
          <w:szCs w:val="28"/>
          <w:lang w:eastAsia="ru-RU"/>
        </w:rPr>
        <w:t xml:space="preserve"> «Дорога без опасности» </w:t>
      </w:r>
      <w:r>
        <w:rPr>
          <w:rFonts w:ascii="Times New Roman" w:eastAsia="Times New Roman" w:hAnsi="Times New Roman"/>
          <w:sz w:val="28"/>
          <w:szCs w:val="28"/>
          <w:lang w:eastAsia="ru-RU"/>
        </w:rPr>
        <w:br/>
      </w:r>
      <w:r w:rsidRPr="004E594F">
        <w:rPr>
          <w:rFonts w:ascii="Times New Roman" w:eastAsia="Times New Roman" w:hAnsi="Times New Roman"/>
          <w:sz w:val="28"/>
          <w:szCs w:val="28"/>
          <w:lang w:eastAsia="ru-RU"/>
        </w:rPr>
        <w:t>(bdd-eor.edu.ru)</w:t>
      </w:r>
      <w:r>
        <w:rPr>
          <w:rFonts w:ascii="Times New Roman" w:eastAsia="Times New Roman" w:hAnsi="Times New Roman"/>
          <w:sz w:val="28"/>
          <w:szCs w:val="28"/>
          <w:lang w:eastAsia="ru-RU"/>
        </w:rPr>
        <w:t>;</w:t>
      </w:r>
    </w:p>
    <w:p w:rsidR="004E594F" w:rsidRDefault="004E594F" w:rsidP="004E594F">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4E594F">
        <w:rPr>
          <w:rFonts w:ascii="Times New Roman" w:eastAsia="Times New Roman" w:hAnsi="Times New Roman"/>
          <w:sz w:val="28"/>
          <w:szCs w:val="28"/>
          <w:lang w:eastAsia="ru-RU"/>
        </w:rPr>
        <w:t xml:space="preserve"> ООО «За безопасность» (zabezopasnost.com)</w:t>
      </w:r>
      <w:r>
        <w:rPr>
          <w:rFonts w:ascii="Times New Roman" w:eastAsia="Times New Roman" w:hAnsi="Times New Roman"/>
          <w:sz w:val="28"/>
          <w:szCs w:val="28"/>
          <w:lang w:eastAsia="ru-RU"/>
        </w:rPr>
        <w:t>;</w:t>
      </w:r>
    </w:p>
    <w:p w:rsidR="004E594F" w:rsidRDefault="004E594F" w:rsidP="004E594F">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4E594F">
        <w:rPr>
          <w:rFonts w:ascii="Times New Roman" w:eastAsia="Times New Roman" w:hAnsi="Times New Roman"/>
          <w:sz w:val="28"/>
          <w:szCs w:val="28"/>
          <w:lang w:eastAsia="ru-RU"/>
        </w:rPr>
        <w:t xml:space="preserve"> Всероссийской газеты «Добрая дорога детства» (dddgazeta.ru)</w:t>
      </w:r>
      <w:r>
        <w:rPr>
          <w:rFonts w:ascii="Times New Roman" w:eastAsia="Times New Roman" w:hAnsi="Times New Roman"/>
          <w:sz w:val="28"/>
          <w:szCs w:val="28"/>
          <w:lang w:eastAsia="ru-RU"/>
        </w:rPr>
        <w:t>;</w:t>
      </w:r>
    </w:p>
    <w:p w:rsidR="004E594F" w:rsidRDefault="004E594F" w:rsidP="004E594F">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4E594F">
        <w:rPr>
          <w:rFonts w:ascii="Times New Roman" w:eastAsia="Times New Roman" w:hAnsi="Times New Roman"/>
          <w:sz w:val="28"/>
          <w:szCs w:val="28"/>
          <w:lang w:eastAsia="ru-RU"/>
        </w:rPr>
        <w:t xml:space="preserve"> экспертного центра «Движение без опасности» (bezdtp.ru)</w:t>
      </w:r>
      <w:r>
        <w:rPr>
          <w:rFonts w:ascii="Times New Roman" w:eastAsia="Times New Roman" w:hAnsi="Times New Roman"/>
          <w:sz w:val="28"/>
          <w:szCs w:val="28"/>
          <w:lang w:eastAsia="ru-RU"/>
        </w:rPr>
        <w:t>;</w:t>
      </w:r>
    </w:p>
    <w:p w:rsidR="004E594F" w:rsidRPr="004E594F" w:rsidRDefault="004E594F" w:rsidP="004E594F">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4E594F">
        <w:rPr>
          <w:rFonts w:ascii="Times New Roman" w:eastAsia="Times New Roman" w:hAnsi="Times New Roman"/>
          <w:sz w:val="28"/>
          <w:szCs w:val="28"/>
          <w:lang w:eastAsia="ru-RU"/>
        </w:rPr>
        <w:t xml:space="preserve"> портала по безопасности дорожного движения Республики Башкортостан «Дорожная безопасность. Дети» (</w:t>
      </w:r>
      <w:r w:rsidRPr="004E594F">
        <w:rPr>
          <w:rFonts w:ascii="Times New Roman" w:eastAsia="Times New Roman" w:hAnsi="Times New Roman"/>
          <w:sz w:val="28"/>
          <w:szCs w:val="28"/>
          <w:lang w:val="en-US" w:eastAsia="ru-RU"/>
        </w:rPr>
        <w:t>pddrb</w:t>
      </w:r>
      <w:r w:rsidRPr="004E594F">
        <w:rPr>
          <w:rFonts w:ascii="Times New Roman" w:eastAsia="Times New Roman" w:hAnsi="Times New Roman"/>
          <w:sz w:val="28"/>
          <w:szCs w:val="28"/>
          <w:lang w:eastAsia="ru-RU"/>
        </w:rPr>
        <w:t>.</w:t>
      </w:r>
      <w:r w:rsidRPr="004E594F">
        <w:rPr>
          <w:rFonts w:ascii="Times New Roman" w:eastAsia="Times New Roman" w:hAnsi="Times New Roman"/>
          <w:sz w:val="28"/>
          <w:szCs w:val="28"/>
          <w:lang w:val="en-US" w:eastAsia="ru-RU"/>
        </w:rPr>
        <w:t>ru</w:t>
      </w:r>
      <w:r w:rsidRPr="004E594F">
        <w:rPr>
          <w:rFonts w:ascii="Times New Roman" w:eastAsia="Times New Roman" w:hAnsi="Times New Roman"/>
          <w:sz w:val="28"/>
          <w:szCs w:val="28"/>
          <w:lang w:eastAsia="ru-RU"/>
        </w:rPr>
        <w:t>);</w:t>
      </w:r>
    </w:p>
    <w:p w:rsidR="00C22B3F" w:rsidRDefault="004E594F" w:rsidP="00C22B3F">
      <w:pPr>
        <w:spacing w:after="0" w:line="240" w:lineRule="auto"/>
        <w:ind w:firstLine="540"/>
        <w:jc w:val="both"/>
        <w:rPr>
          <w:rFonts w:ascii="Times New Roman" w:eastAsia="Times New Roman" w:hAnsi="Times New Roman"/>
          <w:sz w:val="28"/>
          <w:szCs w:val="28"/>
          <w:lang w:eastAsia="ru-RU"/>
        </w:rPr>
      </w:pPr>
      <w:r w:rsidRPr="004E594F">
        <w:rPr>
          <w:rFonts w:ascii="Times New Roman" w:eastAsia="Times New Roman" w:hAnsi="Times New Roman"/>
          <w:sz w:val="28"/>
          <w:szCs w:val="28"/>
          <w:lang w:eastAsia="ru-RU"/>
        </w:rPr>
        <w:t>- юидроссии.рф.</w:t>
      </w:r>
    </w:p>
    <w:bookmarkEnd w:id="1"/>
    <w:p w:rsidR="00C22B3F" w:rsidRDefault="00C22B3F" w:rsidP="00002757">
      <w:pPr>
        <w:spacing w:after="0" w:line="240" w:lineRule="auto"/>
        <w:ind w:firstLine="540"/>
        <w:jc w:val="both"/>
        <w:rPr>
          <w:rFonts w:ascii="Times New Roman" w:eastAsia="Times New Roman" w:hAnsi="Times New Roman"/>
          <w:sz w:val="28"/>
          <w:szCs w:val="28"/>
          <w:lang w:eastAsia="ru-RU"/>
        </w:rPr>
      </w:pPr>
      <w:r w:rsidRPr="00C22B3F">
        <w:rPr>
          <w:rFonts w:ascii="Times New Roman" w:eastAsia="Times New Roman" w:hAnsi="Times New Roman"/>
          <w:sz w:val="28"/>
          <w:szCs w:val="28"/>
          <w:lang w:eastAsia="ru-RU"/>
        </w:rPr>
        <w:t xml:space="preserve">Методические рекомендации по организации общеобразовательной организацией работы по профилактике детского дорожно-транспортного травматизма и привитию детям навыков безопасного поведения на дорогах размещены также по ссылке: </w:t>
      </w:r>
      <w:hyperlink r:id="rId10" w:history="1">
        <w:r w:rsidRPr="00B3299A">
          <w:rPr>
            <w:rStyle w:val="a9"/>
            <w:rFonts w:ascii="Times New Roman" w:eastAsia="Times New Roman" w:hAnsi="Times New Roman"/>
            <w:sz w:val="28"/>
            <w:szCs w:val="28"/>
            <w:lang w:eastAsia="ru-RU"/>
          </w:rPr>
          <w:t>https://pddrb.ru/wp-content/uploads/2021/01/metodicheskie-rekomendatsii-po-organizatsii-raboty-po-profilaktike-ddtt.pdf</w:t>
        </w:r>
      </w:hyperlink>
    </w:p>
    <w:bookmarkEnd w:id="2"/>
    <w:p w:rsidR="00F25818" w:rsidRDefault="00C86686" w:rsidP="00EE3911">
      <w:pPr>
        <w:tabs>
          <w:tab w:val="left" w:pos="205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15</w:t>
      </w:r>
      <w:r w:rsidR="00EE3911">
        <w:rPr>
          <w:rFonts w:ascii="Times New Roman" w:hAnsi="Times New Roman"/>
          <w:sz w:val="28"/>
          <w:szCs w:val="28"/>
          <w:lang w:eastAsia="ru-RU"/>
        </w:rPr>
        <w:t xml:space="preserve">. Фотогалерея стендов, площадок для занятий, памяток для родителей по безопасности дорожного движения с указанием месторасположения. </w:t>
      </w:r>
    </w:p>
    <w:p w:rsidR="00F25818" w:rsidRDefault="002F24CE" w:rsidP="00F25818">
      <w:pPr>
        <w:tabs>
          <w:tab w:val="left" w:pos="205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E3911">
        <w:rPr>
          <w:rFonts w:ascii="Times New Roman" w:hAnsi="Times New Roman"/>
          <w:sz w:val="28"/>
          <w:szCs w:val="28"/>
          <w:lang w:eastAsia="ru-RU"/>
        </w:rPr>
        <w:t>1</w:t>
      </w:r>
      <w:r w:rsidR="00C86686">
        <w:rPr>
          <w:rFonts w:ascii="Times New Roman" w:hAnsi="Times New Roman"/>
          <w:sz w:val="28"/>
          <w:szCs w:val="28"/>
          <w:lang w:eastAsia="ru-RU"/>
        </w:rPr>
        <w:t>6</w:t>
      </w:r>
      <w:r w:rsidR="00EE3911">
        <w:rPr>
          <w:rFonts w:ascii="Times New Roman" w:hAnsi="Times New Roman"/>
          <w:sz w:val="28"/>
          <w:szCs w:val="28"/>
          <w:lang w:eastAsia="ru-RU"/>
        </w:rPr>
        <w:t xml:space="preserve">. Благодарности, грамоты с мероприятий по ПДД, где </w:t>
      </w:r>
      <w:r w:rsidR="000F2848">
        <w:rPr>
          <w:rFonts w:ascii="Times New Roman" w:hAnsi="Times New Roman"/>
          <w:sz w:val="28"/>
          <w:szCs w:val="28"/>
          <w:lang w:eastAsia="ru-RU"/>
        </w:rPr>
        <w:t>об</w:t>
      </w:r>
      <w:r w:rsidR="00EE3911">
        <w:rPr>
          <w:rFonts w:ascii="Times New Roman" w:hAnsi="Times New Roman"/>
          <w:sz w:val="28"/>
          <w:szCs w:val="28"/>
          <w:lang w:eastAsia="ru-RU"/>
        </w:rPr>
        <w:t>уч</w:t>
      </w:r>
      <w:r w:rsidR="000F2848">
        <w:rPr>
          <w:rFonts w:ascii="Times New Roman" w:hAnsi="Times New Roman"/>
          <w:sz w:val="28"/>
          <w:szCs w:val="28"/>
          <w:lang w:eastAsia="ru-RU"/>
        </w:rPr>
        <w:t xml:space="preserve">ающиеся </w:t>
      </w:r>
      <w:r w:rsidR="00EE3911">
        <w:rPr>
          <w:rFonts w:ascii="Times New Roman" w:hAnsi="Times New Roman"/>
          <w:sz w:val="28"/>
          <w:szCs w:val="28"/>
          <w:lang w:eastAsia="ru-RU"/>
        </w:rPr>
        <w:t>образовательно</w:t>
      </w:r>
      <w:r w:rsidR="000F2848">
        <w:rPr>
          <w:rFonts w:ascii="Times New Roman" w:hAnsi="Times New Roman"/>
          <w:sz w:val="28"/>
          <w:szCs w:val="28"/>
          <w:lang w:eastAsia="ru-RU"/>
        </w:rPr>
        <w:t xml:space="preserve">й организации </w:t>
      </w:r>
      <w:r w:rsidR="00EE3911">
        <w:rPr>
          <w:rFonts w:ascii="Times New Roman" w:hAnsi="Times New Roman"/>
          <w:sz w:val="28"/>
          <w:szCs w:val="28"/>
          <w:lang w:eastAsia="ru-RU"/>
        </w:rPr>
        <w:t>принимали участие.</w:t>
      </w:r>
    </w:p>
    <w:p w:rsidR="00C22B3F" w:rsidRDefault="00C22B3F" w:rsidP="00D36F0C">
      <w:pPr>
        <w:autoSpaceDE w:val="0"/>
        <w:autoSpaceDN w:val="0"/>
        <w:adjustRightInd w:val="0"/>
        <w:spacing w:after="0" w:line="240" w:lineRule="auto"/>
        <w:rPr>
          <w:rFonts w:ascii="Times New Roman" w:hAnsi="Times New Roman"/>
          <w:b/>
          <w:sz w:val="80"/>
          <w:szCs w:val="80"/>
          <w:lang w:eastAsia="ru-RU"/>
        </w:rPr>
      </w:pPr>
    </w:p>
    <w:p w:rsidR="00C22B3F" w:rsidRDefault="00C22B3F" w:rsidP="00D36F0C">
      <w:pPr>
        <w:autoSpaceDE w:val="0"/>
        <w:autoSpaceDN w:val="0"/>
        <w:adjustRightInd w:val="0"/>
        <w:spacing w:after="0" w:line="240" w:lineRule="auto"/>
        <w:rPr>
          <w:rFonts w:ascii="Times New Roman" w:hAnsi="Times New Roman"/>
          <w:b/>
          <w:sz w:val="80"/>
          <w:szCs w:val="80"/>
          <w:lang w:eastAsia="ru-RU"/>
        </w:rPr>
      </w:pPr>
    </w:p>
    <w:p w:rsidR="00C22B3F" w:rsidRDefault="00C22B3F" w:rsidP="00D36F0C">
      <w:pPr>
        <w:autoSpaceDE w:val="0"/>
        <w:autoSpaceDN w:val="0"/>
        <w:adjustRightInd w:val="0"/>
        <w:spacing w:after="0" w:line="240" w:lineRule="auto"/>
        <w:rPr>
          <w:rFonts w:ascii="Times New Roman" w:hAnsi="Times New Roman"/>
          <w:b/>
          <w:sz w:val="80"/>
          <w:szCs w:val="80"/>
          <w:lang w:eastAsia="ru-RU"/>
        </w:rPr>
      </w:pPr>
    </w:p>
    <w:p w:rsidR="00C22B3F" w:rsidRPr="009B3DEB" w:rsidRDefault="00C22B3F" w:rsidP="00D36F0C">
      <w:pPr>
        <w:autoSpaceDE w:val="0"/>
        <w:autoSpaceDN w:val="0"/>
        <w:adjustRightInd w:val="0"/>
        <w:spacing w:after="0" w:line="240" w:lineRule="auto"/>
        <w:rPr>
          <w:rFonts w:ascii="Times New Roman" w:hAnsi="Times New Roman"/>
          <w:b/>
          <w:sz w:val="80"/>
          <w:szCs w:val="80"/>
          <w:lang w:eastAsia="ru-RU"/>
        </w:rPr>
      </w:pPr>
    </w:p>
    <w:p w:rsidR="009B3DEB" w:rsidRPr="009B3DEB" w:rsidRDefault="0084255F" w:rsidP="000A1A15">
      <w:pPr>
        <w:autoSpaceDE w:val="0"/>
        <w:autoSpaceDN w:val="0"/>
        <w:adjustRightInd w:val="0"/>
        <w:spacing w:after="0" w:line="240" w:lineRule="auto"/>
        <w:ind w:left="-567"/>
        <w:jc w:val="center"/>
        <w:rPr>
          <w:rFonts w:ascii="Times New Roman" w:hAnsi="Times New Roman"/>
          <w:b/>
          <w:sz w:val="80"/>
          <w:szCs w:val="80"/>
          <w:lang w:eastAsia="ru-RU"/>
        </w:rPr>
      </w:pPr>
      <w:r w:rsidRPr="0084255F">
        <w:rPr>
          <w:rFonts w:ascii="Times New Roman" w:hAnsi="Times New Roman"/>
          <w:b/>
          <w:sz w:val="80"/>
          <w:szCs w:val="80"/>
          <w:lang w:val="en-US" w:eastAsia="ru-RU"/>
        </w:rPr>
        <w:t>V</w:t>
      </w:r>
      <w:r w:rsidR="003E6DD2">
        <w:rPr>
          <w:rFonts w:ascii="Times New Roman" w:hAnsi="Times New Roman"/>
          <w:b/>
          <w:sz w:val="80"/>
          <w:szCs w:val="80"/>
          <w:lang w:eastAsia="ru-RU"/>
        </w:rPr>
        <w:t>.</w:t>
      </w:r>
      <w:r w:rsidRPr="009B3DEB">
        <w:rPr>
          <w:rFonts w:ascii="Times New Roman" w:hAnsi="Times New Roman"/>
          <w:b/>
          <w:sz w:val="80"/>
          <w:szCs w:val="80"/>
          <w:lang w:eastAsia="ru-RU"/>
        </w:rPr>
        <w:t xml:space="preserve"> </w:t>
      </w:r>
      <w:r w:rsidR="009B3DEB" w:rsidRPr="009B3DEB">
        <w:rPr>
          <w:rFonts w:ascii="Times New Roman" w:hAnsi="Times New Roman"/>
          <w:b/>
          <w:sz w:val="80"/>
          <w:szCs w:val="80"/>
          <w:lang w:eastAsia="ru-RU"/>
        </w:rPr>
        <w:t>Приложе</w:t>
      </w:r>
      <w:r w:rsidR="003E6DD2">
        <w:rPr>
          <w:rFonts w:ascii="Times New Roman" w:hAnsi="Times New Roman"/>
          <w:b/>
          <w:sz w:val="80"/>
          <w:szCs w:val="80"/>
          <w:lang w:eastAsia="ru-RU"/>
        </w:rPr>
        <w:t xml:space="preserve">ния </w:t>
      </w:r>
    </w:p>
    <w:p w:rsidR="009B3DEB" w:rsidRPr="009B3DEB" w:rsidRDefault="009B3DEB" w:rsidP="009B3DEB">
      <w:pPr>
        <w:autoSpaceDE w:val="0"/>
        <w:autoSpaceDN w:val="0"/>
        <w:adjustRightInd w:val="0"/>
        <w:spacing w:after="0" w:line="240" w:lineRule="auto"/>
        <w:jc w:val="center"/>
        <w:rPr>
          <w:rFonts w:ascii="Times New Roman" w:hAnsi="Times New Roman"/>
          <w:b/>
          <w:sz w:val="80"/>
          <w:szCs w:val="80"/>
          <w:lang w:eastAsia="ru-RU"/>
        </w:rPr>
      </w:pPr>
    </w:p>
    <w:p w:rsidR="009B3DEB" w:rsidRPr="009B3DEB" w:rsidRDefault="009B3DEB" w:rsidP="009B3DEB">
      <w:pPr>
        <w:autoSpaceDE w:val="0"/>
        <w:autoSpaceDN w:val="0"/>
        <w:adjustRightInd w:val="0"/>
        <w:spacing w:after="0" w:line="240" w:lineRule="auto"/>
        <w:jc w:val="center"/>
        <w:rPr>
          <w:rFonts w:ascii="Times New Roman" w:hAnsi="Times New Roman"/>
          <w:b/>
          <w:sz w:val="80"/>
          <w:szCs w:val="80"/>
          <w:lang w:eastAsia="ru-RU"/>
        </w:rPr>
      </w:pPr>
    </w:p>
    <w:p w:rsidR="009B3DEB" w:rsidRPr="009B3DEB" w:rsidRDefault="009B3DEB" w:rsidP="009B3DEB">
      <w:pPr>
        <w:autoSpaceDE w:val="0"/>
        <w:autoSpaceDN w:val="0"/>
        <w:adjustRightInd w:val="0"/>
        <w:spacing w:after="0" w:line="240" w:lineRule="auto"/>
        <w:jc w:val="center"/>
        <w:rPr>
          <w:rFonts w:ascii="Times New Roman" w:hAnsi="Times New Roman"/>
          <w:b/>
          <w:sz w:val="80"/>
          <w:szCs w:val="80"/>
          <w:lang w:eastAsia="ru-RU"/>
        </w:rPr>
      </w:pPr>
    </w:p>
    <w:p w:rsidR="009B3DEB" w:rsidRPr="009B3DEB" w:rsidRDefault="009B3DEB" w:rsidP="009B3DEB">
      <w:pPr>
        <w:autoSpaceDE w:val="0"/>
        <w:autoSpaceDN w:val="0"/>
        <w:adjustRightInd w:val="0"/>
        <w:spacing w:after="0" w:line="240" w:lineRule="auto"/>
        <w:jc w:val="center"/>
        <w:rPr>
          <w:rFonts w:ascii="Times New Roman" w:hAnsi="Times New Roman"/>
          <w:b/>
          <w:sz w:val="80"/>
          <w:szCs w:val="80"/>
          <w:lang w:eastAsia="ru-RU"/>
        </w:rPr>
      </w:pPr>
    </w:p>
    <w:p w:rsidR="009B3DEB" w:rsidRPr="009B3DEB" w:rsidRDefault="009B3DEB" w:rsidP="009B3DEB">
      <w:pPr>
        <w:autoSpaceDE w:val="0"/>
        <w:autoSpaceDN w:val="0"/>
        <w:adjustRightInd w:val="0"/>
        <w:spacing w:after="0" w:line="240" w:lineRule="auto"/>
        <w:jc w:val="center"/>
        <w:rPr>
          <w:rFonts w:ascii="Times New Roman" w:hAnsi="Times New Roman"/>
          <w:b/>
          <w:sz w:val="80"/>
          <w:szCs w:val="80"/>
          <w:lang w:eastAsia="ru-RU"/>
        </w:rPr>
      </w:pPr>
    </w:p>
    <w:p w:rsidR="006E3C55" w:rsidRDefault="006E3C55" w:rsidP="00651E9C">
      <w:pPr>
        <w:autoSpaceDE w:val="0"/>
        <w:autoSpaceDN w:val="0"/>
        <w:adjustRightInd w:val="0"/>
        <w:spacing w:after="0" w:line="240" w:lineRule="auto"/>
        <w:rPr>
          <w:rFonts w:ascii="Times New Roman" w:hAnsi="Times New Roman"/>
          <w:b/>
          <w:sz w:val="80"/>
          <w:szCs w:val="80"/>
          <w:lang w:eastAsia="ru-RU"/>
        </w:rPr>
      </w:pPr>
    </w:p>
    <w:p w:rsidR="000B03BF" w:rsidRDefault="000B03BF" w:rsidP="00651E9C">
      <w:pPr>
        <w:autoSpaceDE w:val="0"/>
        <w:autoSpaceDN w:val="0"/>
        <w:adjustRightInd w:val="0"/>
        <w:spacing w:after="0" w:line="240" w:lineRule="auto"/>
        <w:rPr>
          <w:rFonts w:ascii="Times New Roman" w:hAnsi="Times New Roman"/>
          <w:b/>
          <w:sz w:val="80"/>
          <w:szCs w:val="80"/>
          <w:lang w:eastAsia="ru-RU"/>
        </w:rPr>
      </w:pPr>
    </w:p>
    <w:p w:rsidR="000B03BF" w:rsidRDefault="000B03BF" w:rsidP="00651E9C">
      <w:pPr>
        <w:autoSpaceDE w:val="0"/>
        <w:autoSpaceDN w:val="0"/>
        <w:adjustRightInd w:val="0"/>
        <w:spacing w:after="0" w:line="240" w:lineRule="auto"/>
        <w:rPr>
          <w:rFonts w:ascii="Times New Roman" w:hAnsi="Times New Roman"/>
          <w:b/>
          <w:sz w:val="80"/>
          <w:szCs w:val="80"/>
          <w:lang w:eastAsia="ru-RU"/>
        </w:rPr>
      </w:pPr>
    </w:p>
    <w:p w:rsidR="000B03BF" w:rsidRDefault="000B03BF" w:rsidP="00651E9C">
      <w:pPr>
        <w:autoSpaceDE w:val="0"/>
        <w:autoSpaceDN w:val="0"/>
        <w:adjustRightInd w:val="0"/>
        <w:spacing w:after="0" w:line="240" w:lineRule="auto"/>
        <w:rPr>
          <w:rFonts w:ascii="Times New Roman" w:hAnsi="Times New Roman"/>
          <w:b/>
          <w:sz w:val="80"/>
          <w:szCs w:val="80"/>
          <w:lang w:eastAsia="ru-RU"/>
        </w:rPr>
      </w:pPr>
    </w:p>
    <w:p w:rsidR="00D53920" w:rsidRDefault="00D53920" w:rsidP="00651E9C">
      <w:pPr>
        <w:autoSpaceDE w:val="0"/>
        <w:autoSpaceDN w:val="0"/>
        <w:adjustRightInd w:val="0"/>
        <w:spacing w:after="0" w:line="240" w:lineRule="auto"/>
        <w:rPr>
          <w:rFonts w:ascii="Times New Roman" w:hAnsi="Times New Roman"/>
          <w:b/>
          <w:sz w:val="28"/>
          <w:szCs w:val="28"/>
          <w:lang w:eastAsia="ru-RU"/>
        </w:rPr>
      </w:pPr>
    </w:p>
    <w:p w:rsidR="006C0304" w:rsidRDefault="006C0304" w:rsidP="00651E9C">
      <w:pPr>
        <w:autoSpaceDE w:val="0"/>
        <w:autoSpaceDN w:val="0"/>
        <w:adjustRightInd w:val="0"/>
        <w:spacing w:after="0" w:line="240" w:lineRule="auto"/>
        <w:rPr>
          <w:rFonts w:ascii="Times New Roman" w:hAnsi="Times New Roman"/>
          <w:b/>
          <w:sz w:val="28"/>
          <w:szCs w:val="28"/>
          <w:lang w:eastAsia="ru-RU"/>
        </w:rPr>
      </w:pPr>
    </w:p>
    <w:p w:rsidR="006C0304" w:rsidRDefault="006C0304" w:rsidP="00651E9C">
      <w:pPr>
        <w:autoSpaceDE w:val="0"/>
        <w:autoSpaceDN w:val="0"/>
        <w:adjustRightInd w:val="0"/>
        <w:spacing w:after="0" w:line="240" w:lineRule="auto"/>
        <w:rPr>
          <w:rFonts w:ascii="Times New Roman" w:hAnsi="Times New Roman"/>
          <w:b/>
          <w:sz w:val="28"/>
          <w:szCs w:val="28"/>
          <w:lang w:eastAsia="ru-RU"/>
        </w:rPr>
      </w:pPr>
    </w:p>
    <w:p w:rsidR="00D53920" w:rsidRDefault="00D53920" w:rsidP="00651E9C">
      <w:pPr>
        <w:autoSpaceDE w:val="0"/>
        <w:autoSpaceDN w:val="0"/>
        <w:adjustRightInd w:val="0"/>
        <w:spacing w:after="0" w:line="240" w:lineRule="auto"/>
        <w:rPr>
          <w:rFonts w:ascii="Times New Roman" w:hAnsi="Times New Roman"/>
          <w:b/>
          <w:sz w:val="28"/>
          <w:szCs w:val="28"/>
          <w:lang w:eastAsia="ru-RU"/>
        </w:rPr>
      </w:pPr>
    </w:p>
    <w:p w:rsidR="009B3DEB" w:rsidRPr="009B3DEB" w:rsidRDefault="009B3DEB" w:rsidP="009B3DEB">
      <w:pPr>
        <w:autoSpaceDE w:val="0"/>
        <w:autoSpaceDN w:val="0"/>
        <w:adjustRightInd w:val="0"/>
        <w:spacing w:after="0" w:line="240" w:lineRule="auto"/>
        <w:jc w:val="right"/>
        <w:rPr>
          <w:rFonts w:ascii="Times New Roman" w:hAnsi="Times New Roman"/>
          <w:b/>
          <w:sz w:val="28"/>
          <w:szCs w:val="28"/>
          <w:lang w:eastAsia="ru-RU"/>
        </w:rPr>
      </w:pPr>
      <w:r w:rsidRPr="009B3DEB">
        <w:rPr>
          <w:rFonts w:ascii="Times New Roman" w:hAnsi="Times New Roman"/>
          <w:b/>
          <w:sz w:val="28"/>
          <w:szCs w:val="28"/>
          <w:lang w:eastAsia="ru-RU"/>
        </w:rPr>
        <w:lastRenderedPageBreak/>
        <w:t>Приложение №1</w:t>
      </w:r>
    </w:p>
    <w:p w:rsidR="009B3DEB" w:rsidRPr="00091AAD" w:rsidRDefault="009B3DEB" w:rsidP="00002757">
      <w:pPr>
        <w:spacing w:after="0" w:line="240" w:lineRule="auto"/>
        <w:rPr>
          <w:rFonts w:ascii="Times New Roman" w:hAnsi="Times New Roman"/>
          <w:b/>
          <w:sz w:val="28"/>
          <w:szCs w:val="28"/>
          <w:lang w:eastAsia="ru-RU"/>
        </w:rPr>
      </w:pPr>
    </w:p>
    <w:p w:rsidR="00876FFD" w:rsidRPr="00091AAD" w:rsidRDefault="009B3DEB" w:rsidP="00002757">
      <w:pPr>
        <w:pStyle w:val="2"/>
        <w:ind w:firstLine="709"/>
        <w:jc w:val="center"/>
        <w:rPr>
          <w:sz w:val="28"/>
          <w:szCs w:val="28"/>
        </w:rPr>
      </w:pPr>
      <w:r w:rsidRPr="00091AAD">
        <w:rPr>
          <w:sz w:val="28"/>
          <w:szCs w:val="28"/>
        </w:rPr>
        <w:t>Рекомендации к составлению схемы организации дорожного</w:t>
      </w:r>
      <w:r w:rsidR="00091AAD">
        <w:rPr>
          <w:sz w:val="28"/>
          <w:szCs w:val="28"/>
        </w:rPr>
        <w:t xml:space="preserve"> </w:t>
      </w:r>
      <w:r w:rsidRPr="00091AAD">
        <w:rPr>
          <w:sz w:val="28"/>
          <w:szCs w:val="28"/>
        </w:rPr>
        <w:t>движения</w:t>
      </w:r>
      <w:r w:rsidR="00091AAD">
        <w:rPr>
          <w:sz w:val="28"/>
          <w:szCs w:val="28"/>
        </w:rPr>
        <w:br/>
      </w:r>
      <w:r w:rsidRPr="00091AAD">
        <w:rPr>
          <w:sz w:val="28"/>
          <w:szCs w:val="28"/>
        </w:rPr>
        <w:t xml:space="preserve"> в</w:t>
      </w:r>
      <w:r w:rsidR="00091AAD">
        <w:rPr>
          <w:sz w:val="28"/>
          <w:szCs w:val="28"/>
        </w:rPr>
        <w:t xml:space="preserve"> </w:t>
      </w:r>
      <w:r w:rsidRPr="00091AAD">
        <w:rPr>
          <w:sz w:val="28"/>
          <w:szCs w:val="28"/>
        </w:rPr>
        <w:t>непосредственной близости</w:t>
      </w:r>
      <w:r w:rsidR="00D84642" w:rsidRPr="00091AAD">
        <w:rPr>
          <w:sz w:val="28"/>
          <w:szCs w:val="28"/>
        </w:rPr>
        <w:br/>
      </w:r>
      <w:r w:rsidRPr="00091AAD">
        <w:rPr>
          <w:sz w:val="28"/>
          <w:szCs w:val="28"/>
        </w:rPr>
        <w:t xml:space="preserve"> образовательн</w:t>
      </w:r>
      <w:r w:rsidR="009F0977" w:rsidRPr="00091AAD">
        <w:rPr>
          <w:sz w:val="28"/>
          <w:szCs w:val="28"/>
        </w:rPr>
        <w:t>ой организации</w:t>
      </w:r>
      <w:r w:rsidR="00091AAD" w:rsidRPr="00091AAD">
        <w:rPr>
          <w:sz w:val="28"/>
          <w:szCs w:val="28"/>
        </w:rPr>
        <w:t xml:space="preserve">  </w:t>
      </w:r>
      <w:r w:rsidR="00091AAD">
        <w:rPr>
          <w:sz w:val="28"/>
          <w:szCs w:val="28"/>
        </w:rPr>
        <w:t>и бе</w:t>
      </w:r>
      <w:r w:rsidR="00091AAD" w:rsidRPr="00091AAD">
        <w:rPr>
          <w:sz w:val="28"/>
          <w:szCs w:val="28"/>
        </w:rPr>
        <w:t>зопасн</w:t>
      </w:r>
      <w:r w:rsidR="00091AAD">
        <w:rPr>
          <w:sz w:val="28"/>
          <w:szCs w:val="28"/>
        </w:rPr>
        <w:t xml:space="preserve">ого </w:t>
      </w:r>
      <w:r w:rsidR="00091AAD" w:rsidRPr="00091AAD">
        <w:rPr>
          <w:sz w:val="28"/>
          <w:szCs w:val="28"/>
        </w:rPr>
        <w:t xml:space="preserve"> маршрут</w:t>
      </w:r>
      <w:r w:rsidR="00091AAD">
        <w:rPr>
          <w:sz w:val="28"/>
          <w:szCs w:val="28"/>
        </w:rPr>
        <w:t>а</w:t>
      </w:r>
      <w:r w:rsidR="00091AAD" w:rsidRPr="00091AAD">
        <w:rPr>
          <w:sz w:val="28"/>
          <w:szCs w:val="28"/>
        </w:rPr>
        <w:t xml:space="preserve"> движения </w:t>
      </w:r>
      <w:r w:rsidR="00002757">
        <w:rPr>
          <w:sz w:val="28"/>
          <w:szCs w:val="28"/>
        </w:rPr>
        <w:t xml:space="preserve">школьника </w:t>
      </w:r>
      <w:r w:rsidR="00091AAD" w:rsidRPr="00091AAD">
        <w:rPr>
          <w:sz w:val="28"/>
          <w:szCs w:val="28"/>
        </w:rPr>
        <w:t>«Дом-Школа-Дом»</w:t>
      </w:r>
    </w:p>
    <w:p w:rsidR="00002757" w:rsidRPr="00D84642" w:rsidRDefault="00002757" w:rsidP="00002757">
      <w:pPr>
        <w:numPr>
          <w:ilvl w:val="0"/>
          <w:numId w:val="6"/>
        </w:numPr>
        <w:spacing w:after="0" w:line="240" w:lineRule="auto"/>
        <w:ind w:left="0" w:firstLine="709"/>
        <w:jc w:val="both"/>
        <w:rPr>
          <w:rFonts w:ascii="Times New Roman" w:hAnsi="Times New Roman"/>
          <w:sz w:val="28"/>
          <w:szCs w:val="28"/>
        </w:rPr>
      </w:pPr>
      <w:r w:rsidRPr="00D84642">
        <w:rPr>
          <w:rFonts w:ascii="Times New Roman" w:hAnsi="Times New Roman"/>
          <w:sz w:val="28"/>
          <w:szCs w:val="28"/>
        </w:rPr>
        <w:t xml:space="preserve">Безопасный маршрут движения школьника </w:t>
      </w:r>
      <w:r>
        <w:rPr>
          <w:rFonts w:ascii="Times New Roman" w:hAnsi="Times New Roman"/>
          <w:sz w:val="28"/>
          <w:szCs w:val="28"/>
        </w:rPr>
        <w:t>«</w:t>
      </w:r>
      <w:r w:rsidRPr="00D84642">
        <w:rPr>
          <w:rFonts w:ascii="Times New Roman" w:hAnsi="Times New Roman"/>
          <w:sz w:val="28"/>
          <w:szCs w:val="28"/>
        </w:rPr>
        <w:t>Дом-Школа-Дом</w:t>
      </w:r>
      <w:r>
        <w:rPr>
          <w:rFonts w:ascii="Times New Roman" w:hAnsi="Times New Roman"/>
          <w:sz w:val="28"/>
          <w:szCs w:val="28"/>
        </w:rPr>
        <w:t>»</w:t>
      </w:r>
      <w:r w:rsidRPr="00D84642">
        <w:rPr>
          <w:rFonts w:ascii="Times New Roman" w:hAnsi="Times New Roman"/>
          <w:sz w:val="28"/>
          <w:szCs w:val="28"/>
        </w:rPr>
        <w:t xml:space="preserve"> -</w:t>
      </w:r>
      <w:r>
        <w:rPr>
          <w:rFonts w:ascii="Times New Roman" w:hAnsi="Times New Roman"/>
          <w:sz w:val="28"/>
          <w:szCs w:val="28"/>
        </w:rPr>
        <w:t xml:space="preserve"> </w:t>
      </w:r>
      <w:r w:rsidRPr="00D84642">
        <w:rPr>
          <w:rFonts w:ascii="Times New Roman" w:hAnsi="Times New Roman"/>
          <w:sz w:val="28"/>
          <w:szCs w:val="28"/>
        </w:rPr>
        <w:t>это документ, в котором сочетается схема и описание рекомендуемого пути движения школьника из дома в школу и обратно.</w:t>
      </w:r>
    </w:p>
    <w:p w:rsidR="00002757" w:rsidRPr="00D84642" w:rsidRDefault="00002757" w:rsidP="00002757">
      <w:pPr>
        <w:spacing w:after="0" w:line="240" w:lineRule="auto"/>
        <w:ind w:firstLine="709"/>
        <w:jc w:val="both"/>
        <w:rPr>
          <w:rFonts w:ascii="Times New Roman" w:hAnsi="Times New Roman"/>
          <w:sz w:val="28"/>
          <w:szCs w:val="28"/>
        </w:rPr>
      </w:pPr>
      <w:r w:rsidRPr="00D84642">
        <w:rPr>
          <w:rFonts w:ascii="Times New Roman" w:hAnsi="Times New Roman"/>
          <w:sz w:val="28"/>
          <w:szCs w:val="28"/>
        </w:rPr>
        <w:t>Маршрут разрабатывается обучающимся с помощью его родителей</w:t>
      </w:r>
      <w:r>
        <w:rPr>
          <w:rFonts w:ascii="Times New Roman" w:hAnsi="Times New Roman"/>
          <w:sz w:val="28"/>
          <w:szCs w:val="28"/>
        </w:rPr>
        <w:t xml:space="preserve"> или педагога. </w:t>
      </w:r>
      <w:r w:rsidRPr="00D84642">
        <w:rPr>
          <w:rFonts w:ascii="Times New Roman" w:hAnsi="Times New Roman"/>
          <w:sz w:val="28"/>
          <w:szCs w:val="28"/>
        </w:rPr>
        <w:t>Каждый разрабатываемый маршрут обсуждается в классе, где</w:t>
      </w:r>
      <w:r>
        <w:rPr>
          <w:rFonts w:ascii="Times New Roman" w:hAnsi="Times New Roman"/>
          <w:sz w:val="28"/>
          <w:szCs w:val="28"/>
        </w:rPr>
        <w:t xml:space="preserve"> обучающийся</w:t>
      </w:r>
      <w:r w:rsidRPr="00D84642">
        <w:rPr>
          <w:rFonts w:ascii="Times New Roman" w:hAnsi="Times New Roman"/>
          <w:sz w:val="28"/>
          <w:szCs w:val="28"/>
        </w:rPr>
        <w:t>, для которого составлен маршрут, должен уметь объяснить его.</w:t>
      </w:r>
    </w:p>
    <w:p w:rsidR="00002757" w:rsidRDefault="00002757" w:rsidP="00002757">
      <w:pPr>
        <w:spacing w:after="0" w:line="240" w:lineRule="auto"/>
        <w:jc w:val="both"/>
        <w:rPr>
          <w:rFonts w:ascii="Times New Roman" w:hAnsi="Times New Roman"/>
          <w:sz w:val="28"/>
          <w:szCs w:val="28"/>
        </w:rPr>
      </w:pPr>
      <w:r w:rsidRPr="00D84642">
        <w:rPr>
          <w:rFonts w:ascii="Times New Roman" w:hAnsi="Times New Roman"/>
          <w:sz w:val="28"/>
          <w:szCs w:val="28"/>
        </w:rPr>
        <w:t xml:space="preserve">Цель маршрута: повысить безопасность движения </w:t>
      </w:r>
      <w:r>
        <w:rPr>
          <w:rFonts w:ascii="Times New Roman" w:hAnsi="Times New Roman"/>
          <w:sz w:val="28"/>
          <w:szCs w:val="28"/>
        </w:rPr>
        <w:t xml:space="preserve">обучающегося </w:t>
      </w:r>
      <w:r w:rsidRPr="00D84642">
        <w:rPr>
          <w:rFonts w:ascii="Times New Roman" w:hAnsi="Times New Roman"/>
          <w:sz w:val="28"/>
          <w:szCs w:val="28"/>
        </w:rPr>
        <w:t xml:space="preserve">в </w:t>
      </w:r>
      <w:r>
        <w:rPr>
          <w:rFonts w:ascii="Times New Roman" w:hAnsi="Times New Roman"/>
          <w:sz w:val="28"/>
          <w:szCs w:val="28"/>
        </w:rPr>
        <w:t>образовательную организацию</w:t>
      </w:r>
      <w:r w:rsidRPr="00D84642">
        <w:rPr>
          <w:rFonts w:ascii="Times New Roman" w:hAnsi="Times New Roman"/>
          <w:sz w:val="28"/>
          <w:szCs w:val="28"/>
        </w:rPr>
        <w:t xml:space="preserve"> и обратно; обучить ребенка ориентироваться в дорожных ситуациях на пути движения в ш</w:t>
      </w:r>
      <w:r>
        <w:rPr>
          <w:rFonts w:ascii="Times New Roman" w:hAnsi="Times New Roman"/>
          <w:sz w:val="28"/>
          <w:szCs w:val="28"/>
        </w:rPr>
        <w:t>колу</w:t>
      </w:r>
      <w:r w:rsidRPr="00D84642">
        <w:rPr>
          <w:rFonts w:ascii="Times New Roman" w:hAnsi="Times New Roman"/>
          <w:sz w:val="28"/>
          <w:szCs w:val="28"/>
        </w:rPr>
        <w:t xml:space="preserve"> и из школы; обучить родителей, принимающих участие в составлении маршрута, ориентированию в дорожной обстановке и предотвращению типичных опасностей.</w:t>
      </w:r>
    </w:p>
    <w:p w:rsidR="00091AAD" w:rsidRDefault="00D84642" w:rsidP="00091AAD">
      <w:pPr>
        <w:spacing w:after="0" w:line="240" w:lineRule="auto"/>
        <w:ind w:firstLine="709"/>
        <w:jc w:val="both"/>
        <w:rPr>
          <w:rFonts w:ascii="Times New Roman" w:hAnsi="Times New Roman"/>
          <w:sz w:val="28"/>
          <w:szCs w:val="28"/>
        </w:rPr>
      </w:pPr>
      <w:r w:rsidRPr="00D84642">
        <w:rPr>
          <w:rFonts w:ascii="Times New Roman" w:hAnsi="Times New Roman"/>
          <w:sz w:val="28"/>
          <w:szCs w:val="28"/>
        </w:rPr>
        <w:t xml:space="preserve">В разработке </w:t>
      </w:r>
      <w:r w:rsidR="004E594F" w:rsidRPr="00D84642">
        <w:rPr>
          <w:rFonts w:ascii="Times New Roman" w:hAnsi="Times New Roman"/>
          <w:sz w:val="28"/>
          <w:szCs w:val="28"/>
        </w:rPr>
        <w:t>схем</w:t>
      </w:r>
      <w:r w:rsidRPr="00D84642">
        <w:rPr>
          <w:rFonts w:ascii="Times New Roman" w:hAnsi="Times New Roman"/>
          <w:sz w:val="28"/>
          <w:szCs w:val="28"/>
        </w:rPr>
        <w:t>ы</w:t>
      </w:r>
      <w:r w:rsidR="004E594F" w:rsidRPr="00D84642">
        <w:rPr>
          <w:rFonts w:ascii="Times New Roman" w:hAnsi="Times New Roman"/>
          <w:sz w:val="28"/>
          <w:szCs w:val="28"/>
        </w:rPr>
        <w:t xml:space="preserve"> безопасного движения </w:t>
      </w:r>
      <w:r w:rsidRPr="00D84642">
        <w:rPr>
          <w:rFonts w:ascii="Times New Roman" w:hAnsi="Times New Roman"/>
          <w:sz w:val="28"/>
          <w:szCs w:val="28"/>
        </w:rPr>
        <w:t>обучающихся, индивидуальных схем маршрутов «</w:t>
      </w:r>
      <w:r w:rsidR="00091AAD">
        <w:rPr>
          <w:rFonts w:ascii="Times New Roman" w:hAnsi="Times New Roman"/>
          <w:sz w:val="28"/>
          <w:szCs w:val="28"/>
        </w:rPr>
        <w:t>Д</w:t>
      </w:r>
      <w:r w:rsidRPr="00D84642">
        <w:rPr>
          <w:rFonts w:ascii="Times New Roman" w:hAnsi="Times New Roman"/>
          <w:sz w:val="28"/>
          <w:szCs w:val="28"/>
        </w:rPr>
        <w:t>ом-</w:t>
      </w:r>
      <w:r w:rsidR="00091AAD">
        <w:rPr>
          <w:rFonts w:ascii="Times New Roman" w:hAnsi="Times New Roman"/>
          <w:sz w:val="28"/>
          <w:szCs w:val="28"/>
        </w:rPr>
        <w:t>Ш</w:t>
      </w:r>
      <w:r w:rsidRPr="00D84642">
        <w:rPr>
          <w:rFonts w:ascii="Times New Roman" w:hAnsi="Times New Roman"/>
          <w:sz w:val="28"/>
          <w:szCs w:val="28"/>
        </w:rPr>
        <w:t>кола-</w:t>
      </w:r>
      <w:r w:rsidR="00091AAD">
        <w:rPr>
          <w:rFonts w:ascii="Times New Roman" w:hAnsi="Times New Roman"/>
          <w:sz w:val="28"/>
          <w:szCs w:val="28"/>
        </w:rPr>
        <w:t>Д</w:t>
      </w:r>
      <w:r w:rsidRPr="00D84642">
        <w:rPr>
          <w:rFonts w:ascii="Times New Roman" w:hAnsi="Times New Roman"/>
          <w:sz w:val="28"/>
          <w:szCs w:val="28"/>
        </w:rPr>
        <w:t xml:space="preserve">ом» </w:t>
      </w:r>
      <w:r>
        <w:rPr>
          <w:rFonts w:ascii="Times New Roman" w:hAnsi="Times New Roman"/>
          <w:sz w:val="28"/>
          <w:szCs w:val="28"/>
        </w:rPr>
        <w:t>рекомендуется</w:t>
      </w:r>
      <w:r w:rsidRPr="00D84642">
        <w:rPr>
          <w:rFonts w:ascii="Times New Roman" w:hAnsi="Times New Roman"/>
          <w:sz w:val="28"/>
          <w:szCs w:val="28"/>
        </w:rPr>
        <w:t xml:space="preserve"> использование моделирующей программы, размещенной </w:t>
      </w:r>
      <w:r w:rsidR="00091AAD">
        <w:rPr>
          <w:rFonts w:ascii="Times New Roman" w:hAnsi="Times New Roman"/>
          <w:sz w:val="28"/>
          <w:szCs w:val="28"/>
        </w:rPr>
        <w:t xml:space="preserve">на </w:t>
      </w:r>
      <w:r w:rsidR="00091AAD" w:rsidRPr="00091AAD">
        <w:rPr>
          <w:rFonts w:ascii="Times New Roman" w:hAnsi="Times New Roman"/>
          <w:sz w:val="28"/>
          <w:szCs w:val="28"/>
        </w:rPr>
        <w:t>электронно</w:t>
      </w:r>
      <w:r w:rsidR="00091AAD">
        <w:rPr>
          <w:rFonts w:ascii="Times New Roman" w:hAnsi="Times New Roman"/>
          <w:sz w:val="28"/>
          <w:szCs w:val="28"/>
        </w:rPr>
        <w:t>м</w:t>
      </w:r>
      <w:r w:rsidR="00091AAD" w:rsidRPr="00091AAD">
        <w:rPr>
          <w:rFonts w:ascii="Times New Roman" w:hAnsi="Times New Roman"/>
          <w:sz w:val="28"/>
          <w:szCs w:val="28"/>
        </w:rPr>
        <w:t xml:space="preserve"> образовательно</w:t>
      </w:r>
      <w:r w:rsidR="00091AAD">
        <w:rPr>
          <w:rFonts w:ascii="Times New Roman" w:hAnsi="Times New Roman"/>
          <w:sz w:val="28"/>
          <w:szCs w:val="28"/>
        </w:rPr>
        <w:t>м</w:t>
      </w:r>
      <w:r w:rsidR="00091AAD" w:rsidRPr="00091AAD">
        <w:rPr>
          <w:rFonts w:ascii="Times New Roman" w:hAnsi="Times New Roman"/>
          <w:sz w:val="28"/>
          <w:szCs w:val="28"/>
        </w:rPr>
        <w:t xml:space="preserve"> портал</w:t>
      </w:r>
      <w:r w:rsidR="00091AAD">
        <w:rPr>
          <w:rFonts w:ascii="Times New Roman" w:hAnsi="Times New Roman"/>
          <w:sz w:val="28"/>
          <w:szCs w:val="28"/>
        </w:rPr>
        <w:t>е</w:t>
      </w:r>
      <w:r w:rsidR="003C11F0">
        <w:rPr>
          <w:rFonts w:ascii="Times New Roman" w:hAnsi="Times New Roman"/>
          <w:sz w:val="28"/>
          <w:szCs w:val="28"/>
        </w:rPr>
        <w:t xml:space="preserve"> «Дорога без </w:t>
      </w:r>
      <w:r w:rsidR="00091AAD" w:rsidRPr="00091AAD">
        <w:rPr>
          <w:rFonts w:ascii="Times New Roman" w:hAnsi="Times New Roman"/>
          <w:sz w:val="28"/>
          <w:szCs w:val="28"/>
        </w:rPr>
        <w:t>опасности» (bdd-eor.edu.ru</w:t>
      </w:r>
      <w:r w:rsidR="00091AAD">
        <w:rPr>
          <w:rFonts w:ascii="Times New Roman" w:hAnsi="Times New Roman"/>
          <w:sz w:val="28"/>
          <w:szCs w:val="28"/>
        </w:rPr>
        <w:t>)</w:t>
      </w:r>
      <w:r w:rsidR="00091AAD" w:rsidRPr="00091AAD">
        <w:rPr>
          <w:rFonts w:ascii="Times New Roman" w:hAnsi="Times New Roman"/>
          <w:sz w:val="28"/>
          <w:szCs w:val="28"/>
        </w:rPr>
        <w:t xml:space="preserve"> </w:t>
      </w:r>
      <w:r w:rsidR="00091AAD">
        <w:rPr>
          <w:rFonts w:ascii="Times New Roman" w:hAnsi="Times New Roman"/>
          <w:sz w:val="28"/>
          <w:szCs w:val="28"/>
        </w:rPr>
        <w:t>или по ссылке</w:t>
      </w:r>
      <w:r>
        <w:rPr>
          <w:rFonts w:ascii="Times New Roman" w:hAnsi="Times New Roman"/>
          <w:sz w:val="28"/>
          <w:szCs w:val="28"/>
        </w:rPr>
        <w:t>:</w:t>
      </w:r>
      <w:r w:rsidRPr="00D84642">
        <w:rPr>
          <w:rFonts w:ascii="Times New Roman" w:hAnsi="Times New Roman"/>
          <w:sz w:val="28"/>
          <w:szCs w:val="28"/>
        </w:rPr>
        <w:t xml:space="preserve"> </w:t>
      </w:r>
      <w:hyperlink r:id="rId11" w:history="1">
        <w:r w:rsidR="00091AAD" w:rsidRPr="00E47C11">
          <w:rPr>
            <w:rStyle w:val="a9"/>
            <w:rFonts w:ascii="Times New Roman" w:hAnsi="Times New Roman"/>
            <w:sz w:val="28"/>
            <w:szCs w:val="28"/>
          </w:rPr>
          <w:t>http://passport.bdd-eor.edu.ru/routes-constructor/</w:t>
        </w:r>
      </w:hyperlink>
    </w:p>
    <w:p w:rsidR="00002757" w:rsidRDefault="00002757" w:rsidP="00091AAD">
      <w:pPr>
        <w:spacing w:after="0" w:line="240" w:lineRule="auto"/>
        <w:ind w:firstLine="709"/>
        <w:jc w:val="both"/>
        <w:rPr>
          <w:rFonts w:ascii="Times New Roman" w:hAnsi="Times New Roman"/>
          <w:sz w:val="28"/>
          <w:szCs w:val="28"/>
        </w:rPr>
      </w:pPr>
    </w:p>
    <w:p w:rsidR="00002757" w:rsidRPr="00002757" w:rsidRDefault="00002757" w:rsidP="00002757">
      <w:pPr>
        <w:numPr>
          <w:ilvl w:val="0"/>
          <w:numId w:val="6"/>
        </w:numPr>
        <w:spacing w:after="0" w:line="240" w:lineRule="auto"/>
        <w:ind w:left="0" w:firstLine="709"/>
        <w:jc w:val="both"/>
        <w:rPr>
          <w:rFonts w:ascii="Times New Roman" w:hAnsi="Times New Roman"/>
          <w:sz w:val="28"/>
          <w:szCs w:val="28"/>
        </w:rPr>
      </w:pPr>
      <w:r w:rsidRPr="00002757">
        <w:rPr>
          <w:rFonts w:ascii="Times New Roman" w:hAnsi="Times New Roman"/>
          <w:sz w:val="28"/>
          <w:szCs w:val="28"/>
        </w:rPr>
        <w:t xml:space="preserve">Район  расположения  образовательной организации  определяется группой  жилых  домов,  зданий  и  улично-дорожной  сетью  с  учетом остановок общественного транспорта (выходов из станций метро), центром которого является непосредственно образовательная организация;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Территория, указанная в схеме, включает в себя: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образовательную организацию;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стадион вне территории ОО, на котором могут проводиться занятия по физической культуре (при наличии);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парк, в котором педагоги проводятся занятия на открытом воздухе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(при наличии);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спортивно-оздоровительный комплекс (при наличии);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жилые дома, в которых проживает большая часть обучающихся данного образовательной организации;</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автомобильные дороги и тротуары.</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На схеме </w:t>
      </w:r>
      <w:r>
        <w:rPr>
          <w:rFonts w:ascii="Times New Roman" w:hAnsi="Times New Roman"/>
          <w:sz w:val="28"/>
          <w:szCs w:val="28"/>
        </w:rPr>
        <w:t xml:space="preserve">должно быть </w:t>
      </w:r>
      <w:r w:rsidRPr="00002757">
        <w:rPr>
          <w:rFonts w:ascii="Times New Roman" w:hAnsi="Times New Roman"/>
          <w:sz w:val="28"/>
          <w:szCs w:val="28"/>
        </w:rPr>
        <w:t xml:space="preserve">обозначено: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расположение жилых домов, зданий и сооружений;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сеть автомобильных дорог;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пути движения транспортных средств; </w:t>
      </w:r>
    </w:p>
    <w:p w:rsidR="00002757" w:rsidRPr="00002757" w:rsidRDefault="00002757" w:rsidP="00002757">
      <w:pPr>
        <w:spacing w:after="0" w:line="240" w:lineRule="auto"/>
        <w:jc w:val="both"/>
        <w:rPr>
          <w:rFonts w:ascii="Times New Roman" w:hAnsi="Times New Roman"/>
          <w:sz w:val="28"/>
          <w:szCs w:val="28"/>
        </w:rPr>
      </w:pPr>
      <w:r w:rsidRPr="00002757">
        <w:rPr>
          <w:rFonts w:ascii="Times New Roman" w:hAnsi="Times New Roman"/>
          <w:sz w:val="28"/>
          <w:szCs w:val="28"/>
        </w:rPr>
        <w:t xml:space="preserve">-  пути движения обучающихся в/из образовательной организации; </w:t>
      </w:r>
    </w:p>
    <w:p w:rsidR="00002757" w:rsidRPr="00002757" w:rsidRDefault="00002757" w:rsidP="002821A4">
      <w:pPr>
        <w:spacing w:after="0" w:line="240" w:lineRule="auto"/>
        <w:jc w:val="both"/>
        <w:rPr>
          <w:rFonts w:ascii="Times New Roman" w:hAnsi="Times New Roman"/>
          <w:sz w:val="28"/>
          <w:szCs w:val="28"/>
        </w:rPr>
      </w:pPr>
      <w:r w:rsidRPr="00002757">
        <w:rPr>
          <w:rFonts w:ascii="Times New Roman" w:hAnsi="Times New Roman"/>
          <w:sz w:val="28"/>
          <w:szCs w:val="28"/>
        </w:rPr>
        <w:lastRenderedPageBreak/>
        <w:t xml:space="preserve">-  опасные  участки (места  несанкционированных  переходов  на подходах </w:t>
      </w:r>
    </w:p>
    <w:p w:rsidR="00002757" w:rsidRPr="00002757" w:rsidRDefault="00002757" w:rsidP="002821A4">
      <w:pPr>
        <w:spacing w:after="0" w:line="240" w:lineRule="auto"/>
        <w:jc w:val="both"/>
        <w:rPr>
          <w:rFonts w:ascii="Times New Roman" w:hAnsi="Times New Roman"/>
          <w:sz w:val="28"/>
          <w:szCs w:val="28"/>
        </w:rPr>
      </w:pPr>
      <w:r w:rsidRPr="00002757">
        <w:rPr>
          <w:rFonts w:ascii="Times New Roman" w:hAnsi="Times New Roman"/>
          <w:sz w:val="28"/>
          <w:szCs w:val="28"/>
        </w:rPr>
        <w:t xml:space="preserve"> к  образовательной организации,  места  концентрации  ДТП  с участием детей-пешеходов); </w:t>
      </w:r>
    </w:p>
    <w:p w:rsidR="00002757" w:rsidRPr="00002757" w:rsidRDefault="00002757" w:rsidP="002821A4">
      <w:pPr>
        <w:spacing w:after="0" w:line="240" w:lineRule="auto"/>
        <w:jc w:val="both"/>
        <w:rPr>
          <w:rFonts w:ascii="Times New Roman" w:hAnsi="Times New Roman"/>
          <w:sz w:val="28"/>
          <w:szCs w:val="28"/>
        </w:rPr>
      </w:pPr>
      <w:r w:rsidRPr="00002757">
        <w:rPr>
          <w:rFonts w:ascii="Times New Roman" w:hAnsi="Times New Roman"/>
          <w:sz w:val="28"/>
          <w:szCs w:val="28"/>
        </w:rPr>
        <w:t xml:space="preserve">-  уличные (наземные  –  регулируемые/нерегулируемые)  и внеуличные (надземные и подземные) пешеходные переходы; </w:t>
      </w:r>
    </w:p>
    <w:p w:rsidR="00002757" w:rsidRPr="00002757" w:rsidRDefault="00002757" w:rsidP="002821A4">
      <w:pPr>
        <w:spacing w:after="0" w:line="240" w:lineRule="auto"/>
        <w:jc w:val="both"/>
        <w:rPr>
          <w:rFonts w:ascii="Times New Roman" w:hAnsi="Times New Roman"/>
          <w:sz w:val="28"/>
          <w:szCs w:val="28"/>
        </w:rPr>
      </w:pPr>
      <w:r w:rsidRPr="00002757">
        <w:rPr>
          <w:rFonts w:ascii="Times New Roman" w:hAnsi="Times New Roman"/>
          <w:sz w:val="28"/>
          <w:szCs w:val="28"/>
        </w:rPr>
        <w:t xml:space="preserve">- названия улиц и нумерация домов. </w:t>
      </w:r>
    </w:p>
    <w:p w:rsidR="00002757" w:rsidRPr="00002757" w:rsidRDefault="00002757" w:rsidP="00002757">
      <w:pPr>
        <w:spacing w:after="0" w:line="240" w:lineRule="auto"/>
        <w:ind w:firstLine="709"/>
        <w:jc w:val="both"/>
        <w:rPr>
          <w:rFonts w:ascii="Times New Roman" w:hAnsi="Times New Roman"/>
          <w:sz w:val="28"/>
          <w:szCs w:val="28"/>
        </w:rPr>
      </w:pPr>
      <w:r w:rsidRPr="00002757">
        <w:rPr>
          <w:rFonts w:ascii="Times New Roman" w:hAnsi="Times New Roman"/>
          <w:sz w:val="28"/>
          <w:szCs w:val="28"/>
        </w:rPr>
        <w:t>Схема необходима для общего представления о районе расположения ОО.  Для изучения безопасности движения детей на схеме обозначены наиболее частые пути движения учеников от дома (от отдаленных остановок маршрутных  транспортных  средств)  к  ОО  и обратно.</w:t>
      </w:r>
    </w:p>
    <w:p w:rsidR="00002757" w:rsidRDefault="00002757" w:rsidP="002821A4">
      <w:pPr>
        <w:spacing w:after="0" w:line="240" w:lineRule="auto"/>
        <w:ind w:firstLine="709"/>
        <w:jc w:val="both"/>
        <w:rPr>
          <w:rFonts w:ascii="Times New Roman" w:hAnsi="Times New Roman"/>
          <w:sz w:val="28"/>
          <w:szCs w:val="28"/>
        </w:rPr>
      </w:pPr>
      <w:r w:rsidRPr="00002757">
        <w:rPr>
          <w:rFonts w:ascii="Times New Roman" w:hAnsi="Times New Roman"/>
          <w:sz w:val="28"/>
          <w:szCs w:val="28"/>
        </w:rPr>
        <w:t>При  исследовании  маршрутов  движения  детей  необходимо  уделить</w:t>
      </w:r>
      <w:r>
        <w:rPr>
          <w:rFonts w:ascii="Times New Roman" w:hAnsi="Times New Roman"/>
          <w:sz w:val="28"/>
          <w:szCs w:val="28"/>
        </w:rPr>
        <w:t xml:space="preserve"> </w:t>
      </w:r>
      <w:r w:rsidRPr="00002757">
        <w:rPr>
          <w:rFonts w:ascii="Times New Roman" w:hAnsi="Times New Roman"/>
          <w:sz w:val="28"/>
          <w:szCs w:val="28"/>
        </w:rPr>
        <w:t>особое внимание опасным зонам, где часто обучающиеся пересекают проезжую часть не по пешеходному переходу.</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При  выполнении  схемы  </w:t>
      </w:r>
      <w:r w:rsidR="00D84642">
        <w:rPr>
          <w:rFonts w:ascii="Times New Roman" w:hAnsi="Times New Roman"/>
          <w:sz w:val="28"/>
          <w:szCs w:val="28"/>
        </w:rPr>
        <w:t xml:space="preserve">организации дорожного движения вблизи образовательной организации </w:t>
      </w:r>
      <w:r w:rsidRPr="009B3DEB">
        <w:rPr>
          <w:rFonts w:ascii="Times New Roman" w:hAnsi="Times New Roman"/>
          <w:sz w:val="28"/>
          <w:szCs w:val="28"/>
        </w:rPr>
        <w:t>н</w:t>
      </w:r>
      <w:r w:rsidR="00D84642">
        <w:rPr>
          <w:rFonts w:ascii="Times New Roman" w:hAnsi="Times New Roman"/>
          <w:sz w:val="28"/>
          <w:szCs w:val="28"/>
        </w:rPr>
        <w:t>еобходимо</w:t>
      </w:r>
      <w:r w:rsidRPr="009B3DEB">
        <w:rPr>
          <w:rFonts w:ascii="Times New Roman" w:hAnsi="Times New Roman"/>
          <w:sz w:val="28"/>
          <w:szCs w:val="28"/>
        </w:rPr>
        <w:t xml:space="preserve">  подобрать  приемлемый  масштаб  и соблюсти  его.  Схема  должна  легко  читаться,  поэтому  обозначать  надо </w:t>
      </w:r>
      <w:r>
        <w:rPr>
          <w:rFonts w:ascii="Times New Roman" w:hAnsi="Times New Roman"/>
          <w:sz w:val="28"/>
          <w:szCs w:val="28"/>
        </w:rPr>
        <w:t xml:space="preserve"> </w:t>
      </w:r>
      <w:r w:rsidRPr="009B3DEB">
        <w:rPr>
          <w:rFonts w:ascii="Times New Roman" w:hAnsi="Times New Roman"/>
          <w:sz w:val="28"/>
          <w:szCs w:val="28"/>
        </w:rPr>
        <w:t xml:space="preserve">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w:t>
      </w:r>
      <w:r>
        <w:rPr>
          <w:rFonts w:ascii="Times New Roman" w:hAnsi="Times New Roman"/>
          <w:sz w:val="28"/>
          <w:szCs w:val="28"/>
        </w:rPr>
        <w:t xml:space="preserve"> </w:t>
      </w:r>
      <w:r w:rsidRPr="009B3DEB">
        <w:rPr>
          <w:rFonts w:ascii="Times New Roman" w:hAnsi="Times New Roman"/>
          <w:sz w:val="28"/>
          <w:szCs w:val="28"/>
        </w:rPr>
        <w:t xml:space="preserve">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w:t>
      </w:r>
      <w:r>
        <w:rPr>
          <w:rFonts w:ascii="Times New Roman" w:hAnsi="Times New Roman"/>
          <w:sz w:val="28"/>
          <w:szCs w:val="28"/>
        </w:rPr>
        <w:t>об</w:t>
      </w:r>
      <w:r w:rsidRPr="009B3DEB">
        <w:rPr>
          <w:rFonts w:ascii="Times New Roman" w:hAnsi="Times New Roman"/>
          <w:sz w:val="28"/>
          <w:szCs w:val="28"/>
        </w:rPr>
        <w:t>уча</w:t>
      </w:r>
      <w:r>
        <w:rPr>
          <w:rFonts w:ascii="Times New Roman" w:hAnsi="Times New Roman"/>
          <w:sz w:val="28"/>
          <w:szCs w:val="28"/>
        </w:rPr>
        <w:t>ю</w:t>
      </w:r>
      <w:r w:rsidRPr="009B3DEB">
        <w:rPr>
          <w:rFonts w:ascii="Times New Roman" w:hAnsi="Times New Roman"/>
          <w:sz w:val="28"/>
          <w:szCs w:val="28"/>
        </w:rPr>
        <w:t xml:space="preserve">щихся  к  </w:t>
      </w:r>
      <w:r>
        <w:rPr>
          <w:rFonts w:ascii="Times New Roman" w:hAnsi="Times New Roman"/>
          <w:sz w:val="28"/>
          <w:szCs w:val="28"/>
        </w:rPr>
        <w:t>образовательной организации</w:t>
      </w:r>
      <w:r w:rsidRPr="009B3DEB">
        <w:rPr>
          <w:rFonts w:ascii="Times New Roman" w:hAnsi="Times New Roman"/>
          <w:sz w:val="28"/>
          <w:szCs w:val="28"/>
        </w:rPr>
        <w:t xml:space="preserve">  и  обратно от  близлежащих  остановок маршрутного  транспорта  и  основных  мест  проживания  </w:t>
      </w:r>
      <w:r>
        <w:rPr>
          <w:rFonts w:ascii="Times New Roman" w:hAnsi="Times New Roman"/>
          <w:sz w:val="28"/>
          <w:szCs w:val="28"/>
        </w:rPr>
        <w:t>об</w:t>
      </w:r>
      <w:r w:rsidRPr="009B3DEB">
        <w:rPr>
          <w:rFonts w:ascii="Times New Roman" w:hAnsi="Times New Roman"/>
          <w:sz w:val="28"/>
          <w:szCs w:val="28"/>
        </w:rPr>
        <w:t>уча</w:t>
      </w:r>
      <w:r>
        <w:rPr>
          <w:rFonts w:ascii="Times New Roman" w:hAnsi="Times New Roman"/>
          <w:sz w:val="28"/>
          <w:szCs w:val="28"/>
        </w:rPr>
        <w:t>ю</w:t>
      </w:r>
      <w:r w:rsidRPr="009B3DEB">
        <w:rPr>
          <w:rFonts w:ascii="Times New Roman" w:hAnsi="Times New Roman"/>
          <w:sz w:val="28"/>
          <w:szCs w:val="28"/>
        </w:rPr>
        <w:t>щихся.  Должны быть отмечены участки с интенсивным движением транспортных средств.</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Следующий  этап  работы  –  оценка  степени  безопасности  дорожного движения на участках дорог, прилегающих к школьной территории:</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1.  Дорожный  знак  «Дети»  (2  шт.):  наличие,  состояние,  правильность установки (расстояние, высота, освещенность).</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2.  Состояние проезжей части, тротуаров и их освещенность.</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3.  Наличие  остановок  и  стоянок  транспортных  средств,  объездных  путей, влияющих на пешеходное движение.</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4.  Наличие  постоянных  и  временных  сооружений  и  предметов, захламленность  на  территории,  прилегающей  к </w:t>
      </w:r>
      <w:r>
        <w:rPr>
          <w:rFonts w:ascii="Times New Roman" w:hAnsi="Times New Roman"/>
          <w:sz w:val="28"/>
          <w:szCs w:val="28"/>
        </w:rPr>
        <w:t>образовательной организации</w:t>
      </w:r>
      <w:r w:rsidRPr="009B3DEB">
        <w:rPr>
          <w:rFonts w:ascii="Times New Roman" w:hAnsi="Times New Roman"/>
          <w:sz w:val="28"/>
          <w:szCs w:val="28"/>
        </w:rPr>
        <w:t xml:space="preserve">,  влекущие ухудшение обзора, вынужденное нарушение маршрутов </w:t>
      </w:r>
      <w:r>
        <w:rPr>
          <w:rFonts w:ascii="Times New Roman" w:hAnsi="Times New Roman"/>
          <w:sz w:val="28"/>
          <w:szCs w:val="28"/>
        </w:rPr>
        <w:t>обучающихся</w:t>
      </w:r>
      <w:r w:rsidRPr="009B3DEB">
        <w:rPr>
          <w:rFonts w:ascii="Times New Roman" w:hAnsi="Times New Roman"/>
          <w:sz w:val="28"/>
          <w:szCs w:val="28"/>
        </w:rPr>
        <w:t>.</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5.  Наличие  (при  необходимости)  и  состояние  пешеходных  ограждений  в местах подходов </w:t>
      </w:r>
      <w:r>
        <w:rPr>
          <w:rFonts w:ascii="Times New Roman" w:hAnsi="Times New Roman"/>
          <w:sz w:val="28"/>
          <w:szCs w:val="28"/>
        </w:rPr>
        <w:t>обучающихся</w:t>
      </w:r>
      <w:r w:rsidRPr="009B3DEB">
        <w:rPr>
          <w:rFonts w:ascii="Times New Roman" w:hAnsi="Times New Roman"/>
          <w:sz w:val="28"/>
          <w:szCs w:val="28"/>
        </w:rPr>
        <w:t xml:space="preserve"> к </w:t>
      </w:r>
      <w:r>
        <w:rPr>
          <w:rFonts w:ascii="Times New Roman" w:hAnsi="Times New Roman"/>
          <w:sz w:val="28"/>
          <w:szCs w:val="28"/>
        </w:rPr>
        <w:t>образовательной организации</w:t>
      </w:r>
      <w:r w:rsidRPr="009B3DEB">
        <w:rPr>
          <w:rFonts w:ascii="Times New Roman" w:hAnsi="Times New Roman"/>
          <w:sz w:val="28"/>
          <w:szCs w:val="28"/>
        </w:rPr>
        <w:t>.</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t>6.  Наличие  и  состояние  пешеходных  переходов  и  их  обозначений  (знаки, разметка).</w:t>
      </w:r>
    </w:p>
    <w:p w:rsidR="00876FFD" w:rsidRPr="009B3DEB" w:rsidRDefault="00876FFD" w:rsidP="00876FFD">
      <w:pPr>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7.  Соблюдение  скоростного  режима  водителями  транспортны</w:t>
      </w:r>
      <w:r>
        <w:rPr>
          <w:rFonts w:ascii="Times New Roman" w:hAnsi="Times New Roman"/>
          <w:sz w:val="28"/>
          <w:szCs w:val="28"/>
        </w:rPr>
        <w:t>х</w:t>
      </w:r>
      <w:r w:rsidRPr="009B3DEB">
        <w:rPr>
          <w:rFonts w:ascii="Times New Roman" w:hAnsi="Times New Roman"/>
          <w:sz w:val="28"/>
          <w:szCs w:val="28"/>
        </w:rPr>
        <w:t xml:space="preserve"> средств, наличие искусственных неровностей.</w:t>
      </w:r>
    </w:p>
    <w:p w:rsidR="009B3DEB" w:rsidRPr="009B3DEB" w:rsidRDefault="00876FFD" w:rsidP="002821A4">
      <w:pPr>
        <w:spacing w:after="0" w:line="240" w:lineRule="auto"/>
        <w:ind w:firstLine="709"/>
        <w:jc w:val="both"/>
        <w:rPr>
          <w:rFonts w:ascii="Times New Roman" w:hAnsi="Times New Roman"/>
          <w:sz w:val="28"/>
          <w:szCs w:val="28"/>
        </w:rPr>
      </w:pPr>
      <w:r w:rsidRPr="009B3DEB">
        <w:rPr>
          <w:rFonts w:ascii="Times New Roman" w:hAnsi="Times New Roman"/>
          <w:sz w:val="28"/>
          <w:szCs w:val="28"/>
        </w:rPr>
        <w:t>8.  Направление  движения  транспортных  потоков  (необходимость переключения на другие направления).</w:t>
      </w:r>
    </w:p>
    <w:p w:rsidR="009B3DEB" w:rsidRPr="009B3DEB" w:rsidRDefault="009B3DEB" w:rsidP="009B3DEB">
      <w:pPr>
        <w:jc w:val="center"/>
        <w:rPr>
          <w:rFonts w:ascii="Times New Roman" w:hAnsi="Times New Roman"/>
          <w:b/>
          <w:sz w:val="28"/>
          <w:szCs w:val="28"/>
          <w:lang w:eastAsia="ru-RU"/>
        </w:rPr>
      </w:pPr>
    </w:p>
    <w:p w:rsidR="009B3DEB" w:rsidRPr="009B3DEB" w:rsidRDefault="009B3DEB" w:rsidP="009B3DEB">
      <w:pPr>
        <w:jc w:val="center"/>
        <w:rPr>
          <w:rFonts w:ascii="Times New Roman" w:hAnsi="Times New Roman"/>
          <w:b/>
          <w:sz w:val="28"/>
          <w:szCs w:val="28"/>
          <w:lang w:eastAsia="ru-RU"/>
        </w:rPr>
      </w:pPr>
    </w:p>
    <w:p w:rsidR="009B3DEB" w:rsidRPr="009B3DEB" w:rsidRDefault="009B3DEB" w:rsidP="009B3DEB">
      <w:pPr>
        <w:jc w:val="center"/>
        <w:rPr>
          <w:rFonts w:ascii="Times New Roman" w:hAnsi="Times New Roman"/>
          <w:b/>
          <w:sz w:val="28"/>
          <w:szCs w:val="28"/>
          <w:lang w:eastAsia="ru-RU"/>
        </w:rPr>
      </w:pPr>
    </w:p>
    <w:p w:rsidR="009B3DEB" w:rsidRPr="009B3DEB" w:rsidRDefault="009B3DEB" w:rsidP="009B3DEB">
      <w:pPr>
        <w:jc w:val="center"/>
        <w:rPr>
          <w:rFonts w:ascii="Times New Roman" w:hAnsi="Times New Roman"/>
          <w:b/>
          <w:sz w:val="28"/>
          <w:szCs w:val="28"/>
          <w:lang w:eastAsia="ru-RU"/>
        </w:rPr>
      </w:pPr>
    </w:p>
    <w:p w:rsidR="009B3DEB" w:rsidRPr="009B3DEB" w:rsidRDefault="009B3DEB" w:rsidP="009B3DEB">
      <w:pPr>
        <w:jc w:val="center"/>
        <w:rPr>
          <w:rFonts w:ascii="Times New Roman" w:hAnsi="Times New Roman"/>
          <w:b/>
          <w:sz w:val="28"/>
          <w:szCs w:val="28"/>
          <w:lang w:eastAsia="ru-RU"/>
        </w:rPr>
      </w:pPr>
    </w:p>
    <w:p w:rsidR="009B3DEB" w:rsidRDefault="009B3DEB"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2821A4" w:rsidRDefault="002821A4" w:rsidP="009B3DEB">
      <w:pPr>
        <w:jc w:val="center"/>
        <w:rPr>
          <w:rFonts w:ascii="Times New Roman" w:hAnsi="Times New Roman"/>
          <w:b/>
          <w:sz w:val="28"/>
          <w:szCs w:val="28"/>
          <w:lang w:eastAsia="ru-RU"/>
        </w:rPr>
      </w:pPr>
    </w:p>
    <w:p w:rsidR="00091AAD" w:rsidRDefault="00091AAD" w:rsidP="009B3DEB">
      <w:pPr>
        <w:jc w:val="center"/>
        <w:rPr>
          <w:rFonts w:ascii="Times New Roman" w:hAnsi="Times New Roman"/>
          <w:b/>
          <w:sz w:val="28"/>
          <w:szCs w:val="28"/>
          <w:lang w:eastAsia="ru-RU"/>
        </w:rPr>
      </w:pPr>
    </w:p>
    <w:p w:rsidR="002821A4" w:rsidRPr="009B3DEB" w:rsidRDefault="002821A4" w:rsidP="009B3DEB">
      <w:pPr>
        <w:jc w:val="center"/>
        <w:rPr>
          <w:rFonts w:ascii="Times New Roman" w:hAnsi="Times New Roman"/>
          <w:b/>
          <w:sz w:val="28"/>
          <w:szCs w:val="28"/>
          <w:lang w:eastAsia="ru-RU"/>
        </w:rPr>
      </w:pPr>
    </w:p>
    <w:p w:rsidR="009B3DEB" w:rsidRPr="009B3DEB" w:rsidRDefault="009B3DEB" w:rsidP="009B3DEB">
      <w:pPr>
        <w:jc w:val="right"/>
        <w:rPr>
          <w:rFonts w:ascii="Times New Roman" w:hAnsi="Times New Roman"/>
          <w:b/>
          <w:sz w:val="28"/>
          <w:szCs w:val="28"/>
          <w:lang w:eastAsia="ru-RU"/>
        </w:rPr>
      </w:pPr>
      <w:r w:rsidRPr="009B3DEB">
        <w:rPr>
          <w:rFonts w:ascii="Times New Roman" w:hAnsi="Times New Roman"/>
          <w:b/>
          <w:sz w:val="28"/>
          <w:szCs w:val="28"/>
          <w:lang w:eastAsia="ru-RU"/>
        </w:rPr>
        <w:lastRenderedPageBreak/>
        <w:t>Приложение №</w:t>
      </w:r>
      <w:r w:rsidR="002821A4">
        <w:rPr>
          <w:rFonts w:ascii="Times New Roman" w:hAnsi="Times New Roman"/>
          <w:b/>
          <w:sz w:val="28"/>
          <w:szCs w:val="28"/>
          <w:lang w:eastAsia="ru-RU"/>
        </w:rPr>
        <w:t>2</w:t>
      </w:r>
    </w:p>
    <w:p w:rsidR="009B3DEB" w:rsidRPr="009B3DEB" w:rsidRDefault="009B3DEB" w:rsidP="009B3DEB">
      <w:pPr>
        <w:jc w:val="center"/>
        <w:rPr>
          <w:rFonts w:ascii="Times New Roman" w:hAnsi="Times New Roman"/>
          <w:b/>
          <w:sz w:val="28"/>
          <w:szCs w:val="28"/>
          <w:lang w:eastAsia="ru-RU"/>
        </w:rPr>
      </w:pPr>
      <w:r w:rsidRPr="009B3DEB">
        <w:rPr>
          <w:rFonts w:ascii="Times New Roman" w:hAnsi="Times New Roman"/>
          <w:b/>
          <w:sz w:val="28"/>
          <w:szCs w:val="28"/>
          <w:lang w:eastAsia="ru-RU"/>
        </w:rPr>
        <w:t>ПАМЯТКА ДЛЯ АДМИНИСТРАЦИИ ОБРАЗОВАТЕЛЬНО</w:t>
      </w:r>
      <w:r w:rsidR="009F0977">
        <w:rPr>
          <w:rFonts w:ascii="Times New Roman" w:hAnsi="Times New Roman"/>
          <w:b/>
          <w:sz w:val="28"/>
          <w:szCs w:val="28"/>
          <w:lang w:eastAsia="ru-RU"/>
        </w:rPr>
        <w:t>Й ОРГАНИЗАЦИИ</w:t>
      </w:r>
    </w:p>
    <w:p w:rsidR="009B3DEB" w:rsidRPr="009B3DEB" w:rsidRDefault="009B3DEB" w:rsidP="009B3DEB">
      <w:pPr>
        <w:spacing w:after="0" w:line="240" w:lineRule="auto"/>
        <w:ind w:firstLine="709"/>
        <w:jc w:val="both"/>
        <w:rPr>
          <w:rFonts w:ascii="Times New Roman" w:hAnsi="Times New Roman"/>
          <w:sz w:val="28"/>
          <w:szCs w:val="28"/>
          <w:lang w:eastAsia="ru-RU"/>
        </w:rPr>
      </w:pPr>
      <w:r w:rsidRPr="009B3DEB">
        <w:rPr>
          <w:rFonts w:ascii="Times New Roman" w:hAnsi="Times New Roman"/>
          <w:sz w:val="28"/>
          <w:szCs w:val="28"/>
          <w:lang w:eastAsia="ru-RU"/>
        </w:rPr>
        <w:t xml:space="preserve">При планировании </w:t>
      </w:r>
      <w:r w:rsidR="002821A4">
        <w:rPr>
          <w:rFonts w:ascii="Times New Roman" w:hAnsi="Times New Roman"/>
          <w:sz w:val="28"/>
          <w:szCs w:val="28"/>
          <w:lang w:eastAsia="ru-RU"/>
        </w:rPr>
        <w:t xml:space="preserve">профилактических </w:t>
      </w:r>
      <w:r w:rsidRPr="009B3DEB">
        <w:rPr>
          <w:rFonts w:ascii="Times New Roman" w:hAnsi="Times New Roman"/>
          <w:sz w:val="28"/>
          <w:szCs w:val="28"/>
          <w:lang w:eastAsia="ru-RU"/>
        </w:rPr>
        <w:t>мероприятий должны быть предусмотрены:</w:t>
      </w:r>
    </w:p>
    <w:p w:rsidR="009B3DEB" w:rsidRPr="009B3DEB" w:rsidRDefault="009B3DEB" w:rsidP="009B3DEB">
      <w:pPr>
        <w:spacing w:after="0" w:line="240" w:lineRule="auto"/>
        <w:ind w:firstLine="709"/>
        <w:jc w:val="both"/>
        <w:rPr>
          <w:rFonts w:ascii="Times New Roman" w:hAnsi="Times New Roman"/>
          <w:sz w:val="28"/>
          <w:szCs w:val="28"/>
          <w:lang w:eastAsia="ru-RU"/>
        </w:rPr>
      </w:pPr>
      <w:r w:rsidRPr="009B3DEB">
        <w:rPr>
          <w:rFonts w:ascii="Times New Roman" w:hAnsi="Times New Roman"/>
          <w:sz w:val="28"/>
          <w:szCs w:val="28"/>
          <w:lang w:eastAsia="ru-RU"/>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9B3DEB" w:rsidRPr="009B3DEB" w:rsidRDefault="009B3DEB" w:rsidP="009B3DEB">
      <w:pPr>
        <w:spacing w:after="0" w:line="240" w:lineRule="auto"/>
        <w:ind w:firstLine="709"/>
        <w:jc w:val="both"/>
        <w:rPr>
          <w:rFonts w:ascii="Times New Roman" w:hAnsi="Times New Roman"/>
          <w:sz w:val="28"/>
          <w:szCs w:val="28"/>
          <w:lang w:eastAsia="ru-RU"/>
        </w:rPr>
      </w:pPr>
      <w:r w:rsidRPr="009B3DEB">
        <w:rPr>
          <w:rFonts w:ascii="Times New Roman" w:hAnsi="Times New Roman"/>
          <w:sz w:val="28"/>
          <w:szCs w:val="28"/>
          <w:lang w:eastAsia="ru-RU"/>
        </w:rPr>
        <w:t xml:space="preserve">2. Активизация работы по предупреждению несчастных случаев с </w:t>
      </w:r>
      <w:r w:rsidR="009F0977">
        <w:rPr>
          <w:rFonts w:ascii="Times New Roman" w:hAnsi="Times New Roman"/>
          <w:sz w:val="28"/>
          <w:szCs w:val="28"/>
          <w:lang w:eastAsia="ru-RU"/>
        </w:rPr>
        <w:t xml:space="preserve">несовершеннолетними </w:t>
      </w:r>
      <w:r w:rsidRPr="009B3DEB">
        <w:rPr>
          <w:rFonts w:ascii="Times New Roman" w:hAnsi="Times New Roman"/>
          <w:sz w:val="28"/>
          <w:szCs w:val="28"/>
          <w:lang w:eastAsia="ru-RU"/>
        </w:rPr>
        <w:t>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9B3DEB" w:rsidRPr="009B3DEB" w:rsidRDefault="009B3DEB" w:rsidP="009B3DEB">
      <w:pPr>
        <w:spacing w:after="0" w:line="240" w:lineRule="auto"/>
        <w:ind w:firstLine="709"/>
        <w:jc w:val="both"/>
        <w:rPr>
          <w:rFonts w:ascii="Times New Roman" w:hAnsi="Times New Roman"/>
          <w:sz w:val="28"/>
          <w:szCs w:val="28"/>
          <w:lang w:eastAsia="ru-RU"/>
        </w:rPr>
      </w:pPr>
      <w:r w:rsidRPr="009B3DEB">
        <w:rPr>
          <w:rFonts w:ascii="Times New Roman" w:hAnsi="Times New Roman"/>
          <w:sz w:val="28"/>
          <w:szCs w:val="28"/>
          <w:lang w:eastAsia="ru-RU"/>
        </w:rPr>
        <w:t xml:space="preserve">3.  Создание и  оборудование  уголков  </w:t>
      </w:r>
      <w:r w:rsidR="002821A4">
        <w:rPr>
          <w:rFonts w:ascii="Times New Roman" w:hAnsi="Times New Roman"/>
          <w:sz w:val="28"/>
          <w:szCs w:val="28"/>
          <w:lang w:eastAsia="ru-RU"/>
        </w:rPr>
        <w:t xml:space="preserve">и </w:t>
      </w:r>
      <w:r w:rsidRPr="009B3DEB">
        <w:rPr>
          <w:rFonts w:ascii="Times New Roman" w:hAnsi="Times New Roman"/>
          <w:sz w:val="28"/>
          <w:szCs w:val="28"/>
          <w:lang w:eastAsia="ru-RU"/>
        </w:rPr>
        <w:t>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9B3DEB" w:rsidRPr="009B3DEB" w:rsidRDefault="009B3DEB" w:rsidP="009B3DEB">
      <w:pPr>
        <w:spacing w:after="0" w:line="240" w:lineRule="auto"/>
        <w:ind w:firstLine="709"/>
        <w:jc w:val="both"/>
        <w:rPr>
          <w:rFonts w:ascii="Times New Roman" w:hAnsi="Times New Roman"/>
          <w:sz w:val="28"/>
          <w:szCs w:val="28"/>
          <w:lang w:eastAsia="ru-RU"/>
        </w:rPr>
      </w:pPr>
      <w:r w:rsidRPr="009B3DEB">
        <w:rPr>
          <w:rFonts w:ascii="Times New Roman" w:hAnsi="Times New Roman"/>
          <w:sz w:val="28"/>
          <w:szCs w:val="28"/>
          <w:lang w:eastAsia="ru-RU"/>
        </w:rPr>
        <w:t xml:space="preserve">4. Создание специальных площадок (атрибутов для занятий </w:t>
      </w:r>
      <w:r w:rsidR="009F0977">
        <w:rPr>
          <w:rFonts w:ascii="Times New Roman" w:hAnsi="Times New Roman"/>
          <w:sz w:val="28"/>
          <w:szCs w:val="28"/>
          <w:lang w:eastAsia="ru-RU"/>
        </w:rPr>
        <w:br/>
      </w:r>
      <w:r w:rsidRPr="009B3DEB">
        <w:rPr>
          <w:rFonts w:ascii="Times New Roman" w:hAnsi="Times New Roman"/>
          <w:sz w:val="28"/>
          <w:szCs w:val="28"/>
          <w:lang w:eastAsia="ru-RU"/>
        </w:rPr>
        <w:t>в помещении) для практических занятий по Правилам дорожного движения.</w:t>
      </w:r>
    </w:p>
    <w:p w:rsidR="009B3DEB" w:rsidRPr="009B3DEB" w:rsidRDefault="009B3DEB" w:rsidP="009B3DEB">
      <w:pPr>
        <w:spacing w:after="0" w:line="240" w:lineRule="auto"/>
        <w:ind w:firstLine="709"/>
        <w:jc w:val="both"/>
        <w:rPr>
          <w:rFonts w:ascii="Times New Roman" w:hAnsi="Times New Roman"/>
          <w:sz w:val="28"/>
          <w:szCs w:val="28"/>
          <w:lang w:eastAsia="ru-RU"/>
        </w:rPr>
      </w:pPr>
      <w:r w:rsidRPr="009B3DEB">
        <w:rPr>
          <w:rFonts w:ascii="Times New Roman" w:hAnsi="Times New Roman"/>
          <w:sz w:val="28"/>
          <w:szCs w:val="28"/>
          <w:lang w:eastAsia="ru-RU"/>
        </w:rPr>
        <w:t>5.  Включение  в  программу  по  дополнительному  образованию  работы творческого объединения учащихся по изучению ПДД.</w:t>
      </w:r>
    </w:p>
    <w:p w:rsidR="009B3DEB" w:rsidRPr="009B3DEB" w:rsidRDefault="00C71DCF" w:rsidP="009B3DE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6.  Работа </w:t>
      </w:r>
      <w:r w:rsidR="009B3DEB" w:rsidRPr="009B3DEB">
        <w:rPr>
          <w:rFonts w:ascii="Times New Roman" w:hAnsi="Times New Roman"/>
          <w:sz w:val="28"/>
          <w:szCs w:val="28"/>
          <w:lang w:eastAsia="ru-RU"/>
        </w:rPr>
        <w:t>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r w:rsidR="009F0977">
        <w:rPr>
          <w:rFonts w:ascii="Times New Roman" w:hAnsi="Times New Roman"/>
          <w:sz w:val="28"/>
          <w:szCs w:val="28"/>
          <w:lang w:eastAsia="ru-RU"/>
        </w:rPr>
        <w:t xml:space="preserve"> и т.п.</w:t>
      </w:r>
      <w:r w:rsidR="009B3DEB" w:rsidRPr="009B3DEB">
        <w:rPr>
          <w:rFonts w:ascii="Times New Roman" w:hAnsi="Times New Roman"/>
          <w:sz w:val="28"/>
          <w:szCs w:val="28"/>
          <w:lang w:eastAsia="ru-RU"/>
        </w:rPr>
        <w:t>).</w:t>
      </w:r>
    </w:p>
    <w:p w:rsidR="009B3DEB" w:rsidRDefault="00C71DCF" w:rsidP="009B3DE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7.  Пропаганда </w:t>
      </w:r>
      <w:r w:rsidR="009B3DEB" w:rsidRPr="009B3DEB">
        <w:rPr>
          <w:rFonts w:ascii="Times New Roman" w:hAnsi="Times New Roman"/>
          <w:sz w:val="28"/>
          <w:szCs w:val="28"/>
          <w:lang w:eastAsia="ru-RU"/>
        </w:rPr>
        <w:t xml:space="preserve">Правил  дорожного  движения  через  </w:t>
      </w:r>
      <w:r w:rsidR="009F0977">
        <w:rPr>
          <w:rFonts w:ascii="Times New Roman" w:hAnsi="Times New Roman"/>
          <w:sz w:val="28"/>
          <w:szCs w:val="28"/>
          <w:lang w:eastAsia="ru-RU"/>
        </w:rPr>
        <w:t>муниципальную</w:t>
      </w:r>
      <w:r w:rsidR="009B3DEB" w:rsidRPr="009B3DEB">
        <w:rPr>
          <w:rFonts w:ascii="Times New Roman" w:hAnsi="Times New Roman"/>
          <w:sz w:val="28"/>
          <w:szCs w:val="28"/>
          <w:lang w:eastAsia="ru-RU"/>
        </w:rPr>
        <w:t xml:space="preserve">  печать, школьную  стенную  печать,  видеофильмы, участие  в  районных  и  </w:t>
      </w:r>
      <w:r w:rsidR="009F0977">
        <w:rPr>
          <w:rFonts w:ascii="Times New Roman" w:hAnsi="Times New Roman"/>
          <w:sz w:val="28"/>
          <w:szCs w:val="28"/>
          <w:lang w:eastAsia="ru-RU"/>
        </w:rPr>
        <w:t>республиканских</w:t>
      </w:r>
      <w:r w:rsidR="009B3DEB" w:rsidRPr="009B3DEB">
        <w:rPr>
          <w:rFonts w:ascii="Times New Roman" w:hAnsi="Times New Roman"/>
          <w:sz w:val="28"/>
          <w:szCs w:val="28"/>
          <w:lang w:eastAsia="ru-RU"/>
        </w:rPr>
        <w:t xml:space="preserve">  творческих  конкурсах</w:t>
      </w:r>
      <w:r w:rsidR="009F0977">
        <w:rPr>
          <w:rFonts w:ascii="Times New Roman" w:hAnsi="Times New Roman"/>
          <w:sz w:val="28"/>
          <w:szCs w:val="28"/>
          <w:lang w:eastAsia="ru-RU"/>
        </w:rPr>
        <w:t>.</w:t>
      </w:r>
      <w:r>
        <w:rPr>
          <w:rFonts w:ascii="Times New Roman" w:hAnsi="Times New Roman"/>
          <w:sz w:val="28"/>
          <w:szCs w:val="28"/>
          <w:lang w:eastAsia="ru-RU"/>
        </w:rPr>
        <w:t xml:space="preserve">  Оформление методической копилки по</w:t>
      </w:r>
      <w:r w:rsidR="009B3DEB" w:rsidRPr="009B3DEB">
        <w:rPr>
          <w:rFonts w:ascii="Times New Roman" w:hAnsi="Times New Roman"/>
          <w:sz w:val="28"/>
          <w:szCs w:val="28"/>
          <w:lang w:eastAsia="ru-RU"/>
        </w:rPr>
        <w:t xml:space="preserve"> организации и проведению  </w:t>
      </w:r>
      <w:r w:rsidR="006E3C55">
        <w:rPr>
          <w:rFonts w:ascii="Times New Roman" w:hAnsi="Times New Roman"/>
          <w:sz w:val="28"/>
          <w:szCs w:val="28"/>
          <w:lang w:eastAsia="ru-RU"/>
        </w:rPr>
        <w:t>профилактической акции  «Внимание -</w:t>
      </w:r>
      <w:r>
        <w:rPr>
          <w:rFonts w:ascii="Times New Roman" w:hAnsi="Times New Roman"/>
          <w:sz w:val="28"/>
          <w:szCs w:val="28"/>
          <w:lang w:eastAsia="ru-RU"/>
        </w:rPr>
        <w:t xml:space="preserve">  дети!»</w:t>
      </w:r>
      <w:r w:rsidR="009F0977">
        <w:rPr>
          <w:rFonts w:ascii="Times New Roman" w:hAnsi="Times New Roman"/>
          <w:sz w:val="28"/>
          <w:szCs w:val="28"/>
          <w:lang w:eastAsia="ru-RU"/>
        </w:rPr>
        <w:t>, Единого дня Правил дорожного движения</w:t>
      </w:r>
      <w:r w:rsidR="002821A4">
        <w:rPr>
          <w:rFonts w:ascii="Times New Roman" w:hAnsi="Times New Roman"/>
          <w:sz w:val="28"/>
          <w:szCs w:val="28"/>
          <w:lang w:eastAsia="ru-RU"/>
        </w:rPr>
        <w:t xml:space="preserve"> и т.п.</w:t>
      </w:r>
      <w:r>
        <w:rPr>
          <w:rFonts w:ascii="Times New Roman" w:hAnsi="Times New Roman"/>
          <w:sz w:val="28"/>
          <w:szCs w:val="28"/>
          <w:lang w:eastAsia="ru-RU"/>
        </w:rPr>
        <w:t xml:space="preserve"> </w:t>
      </w:r>
      <w:r w:rsidR="009B3DEB" w:rsidRPr="009B3DEB">
        <w:rPr>
          <w:rFonts w:ascii="Times New Roman" w:hAnsi="Times New Roman"/>
          <w:sz w:val="28"/>
          <w:szCs w:val="28"/>
          <w:lang w:eastAsia="ru-RU"/>
        </w:rPr>
        <w:t>Постоянный  контакт администрации образовательно</w:t>
      </w:r>
      <w:r w:rsidR="009F0977">
        <w:rPr>
          <w:rFonts w:ascii="Times New Roman" w:hAnsi="Times New Roman"/>
          <w:sz w:val="28"/>
          <w:szCs w:val="28"/>
          <w:lang w:eastAsia="ru-RU"/>
        </w:rPr>
        <w:t xml:space="preserve">й организации </w:t>
      </w:r>
      <w:r w:rsidR="009B3DEB" w:rsidRPr="009B3DEB">
        <w:rPr>
          <w:rFonts w:ascii="Times New Roman" w:hAnsi="Times New Roman"/>
          <w:sz w:val="28"/>
          <w:szCs w:val="28"/>
          <w:lang w:eastAsia="ru-RU"/>
        </w:rPr>
        <w:t>с инспектором по пропаганде безопасности дорожного движения ОГИБДД Управления МВД России</w:t>
      </w:r>
      <w:r w:rsidR="006E3C55">
        <w:rPr>
          <w:rFonts w:ascii="Times New Roman" w:hAnsi="Times New Roman"/>
          <w:sz w:val="28"/>
          <w:szCs w:val="28"/>
          <w:lang w:eastAsia="ru-RU"/>
        </w:rPr>
        <w:t xml:space="preserve"> </w:t>
      </w:r>
      <w:r w:rsidR="009B3DEB" w:rsidRPr="009B3DEB">
        <w:rPr>
          <w:rFonts w:ascii="Times New Roman" w:hAnsi="Times New Roman"/>
          <w:sz w:val="28"/>
          <w:szCs w:val="28"/>
          <w:lang w:eastAsia="ru-RU"/>
        </w:rPr>
        <w:t>–  необходимое  условие плодотворной работы  по  изучению  Правил  дорожного  движения  и  профилактики  детского дорожно-транспортного травматизма.</w:t>
      </w:r>
    </w:p>
    <w:p w:rsidR="00091AAD" w:rsidRPr="00091AAD" w:rsidRDefault="00091AAD" w:rsidP="00091AA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8. </w:t>
      </w:r>
      <w:r w:rsidRPr="00091AAD">
        <w:rPr>
          <w:rFonts w:ascii="Times New Roman" w:hAnsi="Times New Roman"/>
          <w:sz w:val="28"/>
          <w:szCs w:val="28"/>
          <w:lang w:eastAsia="ru-RU"/>
        </w:rPr>
        <w:t xml:space="preserve">При проведении профилактической работы (лекций и бесед, конкурсов и викторин, открытых уроков, соревнований, флешмобов, просмотров видеоматериалов, массовых пропагандистских мероприятий) в образовательных организациях по изучению с детьми основ Правил дорожного движения Российской Федерации (далее - Правил) и привития детям навыков безопасного поведения в транспортной среде </w:t>
      </w:r>
      <w:r>
        <w:rPr>
          <w:rFonts w:ascii="Times New Roman" w:hAnsi="Times New Roman"/>
          <w:sz w:val="28"/>
          <w:szCs w:val="28"/>
          <w:lang w:eastAsia="ru-RU"/>
        </w:rPr>
        <w:t xml:space="preserve">рекомендуется </w:t>
      </w:r>
      <w:r w:rsidRPr="00091AAD">
        <w:rPr>
          <w:rFonts w:ascii="Times New Roman" w:hAnsi="Times New Roman"/>
          <w:sz w:val="28"/>
          <w:szCs w:val="28"/>
          <w:lang w:eastAsia="ru-RU"/>
        </w:rPr>
        <w:t>использовать материалы:</w:t>
      </w:r>
    </w:p>
    <w:p w:rsidR="00091AAD" w:rsidRPr="00091AAD" w:rsidRDefault="00091AAD" w:rsidP="00091AAD">
      <w:pPr>
        <w:spacing w:after="0" w:line="240" w:lineRule="auto"/>
        <w:ind w:firstLine="709"/>
        <w:jc w:val="both"/>
        <w:rPr>
          <w:rFonts w:ascii="Times New Roman" w:hAnsi="Times New Roman"/>
          <w:sz w:val="28"/>
          <w:szCs w:val="28"/>
          <w:lang w:eastAsia="ru-RU"/>
        </w:rPr>
      </w:pPr>
      <w:r w:rsidRPr="00091AAD">
        <w:rPr>
          <w:rFonts w:ascii="Times New Roman" w:hAnsi="Times New Roman"/>
          <w:sz w:val="28"/>
          <w:szCs w:val="28"/>
          <w:lang w:eastAsia="ru-RU"/>
        </w:rPr>
        <w:lastRenderedPageBreak/>
        <w:t xml:space="preserve">- электронного образовательного портала «Дорога без опасности» </w:t>
      </w:r>
    </w:p>
    <w:p w:rsidR="00091AAD" w:rsidRPr="00091AAD" w:rsidRDefault="00091AAD" w:rsidP="00091AAD">
      <w:pPr>
        <w:spacing w:after="0" w:line="240" w:lineRule="auto"/>
        <w:ind w:firstLine="709"/>
        <w:jc w:val="both"/>
        <w:rPr>
          <w:rFonts w:ascii="Times New Roman" w:hAnsi="Times New Roman"/>
          <w:sz w:val="28"/>
          <w:szCs w:val="28"/>
          <w:lang w:eastAsia="ru-RU"/>
        </w:rPr>
      </w:pPr>
      <w:r w:rsidRPr="00091AAD">
        <w:rPr>
          <w:rFonts w:ascii="Times New Roman" w:hAnsi="Times New Roman"/>
          <w:sz w:val="28"/>
          <w:szCs w:val="28"/>
          <w:lang w:eastAsia="ru-RU"/>
        </w:rPr>
        <w:t>(bdd-eor.edu.ru);</w:t>
      </w:r>
    </w:p>
    <w:p w:rsidR="00091AAD" w:rsidRPr="00091AAD" w:rsidRDefault="00091AAD" w:rsidP="00091AAD">
      <w:pPr>
        <w:spacing w:after="0" w:line="240" w:lineRule="auto"/>
        <w:ind w:firstLine="709"/>
        <w:jc w:val="both"/>
        <w:rPr>
          <w:rFonts w:ascii="Times New Roman" w:hAnsi="Times New Roman"/>
          <w:sz w:val="28"/>
          <w:szCs w:val="28"/>
          <w:lang w:eastAsia="ru-RU"/>
        </w:rPr>
      </w:pPr>
      <w:r w:rsidRPr="00091AAD">
        <w:rPr>
          <w:rFonts w:ascii="Times New Roman" w:hAnsi="Times New Roman"/>
          <w:sz w:val="28"/>
          <w:szCs w:val="28"/>
          <w:lang w:eastAsia="ru-RU"/>
        </w:rPr>
        <w:t>- ООО «За безопасность» (zabezopasnost.com);</w:t>
      </w:r>
    </w:p>
    <w:p w:rsidR="00091AAD" w:rsidRPr="00091AAD" w:rsidRDefault="00091AAD" w:rsidP="00091AAD">
      <w:pPr>
        <w:spacing w:after="0" w:line="240" w:lineRule="auto"/>
        <w:ind w:firstLine="709"/>
        <w:jc w:val="both"/>
        <w:rPr>
          <w:rFonts w:ascii="Times New Roman" w:hAnsi="Times New Roman"/>
          <w:sz w:val="28"/>
          <w:szCs w:val="28"/>
          <w:lang w:eastAsia="ru-RU"/>
        </w:rPr>
      </w:pPr>
      <w:r w:rsidRPr="00091AAD">
        <w:rPr>
          <w:rFonts w:ascii="Times New Roman" w:hAnsi="Times New Roman"/>
          <w:sz w:val="28"/>
          <w:szCs w:val="28"/>
          <w:lang w:eastAsia="ru-RU"/>
        </w:rPr>
        <w:t>- Всероссийской газеты «Добрая дорога детства» (dddgazeta.ru);</w:t>
      </w:r>
    </w:p>
    <w:p w:rsidR="00091AAD" w:rsidRPr="00091AAD" w:rsidRDefault="00091AAD" w:rsidP="00091AAD">
      <w:pPr>
        <w:spacing w:after="0" w:line="240" w:lineRule="auto"/>
        <w:ind w:firstLine="709"/>
        <w:jc w:val="both"/>
        <w:rPr>
          <w:rFonts w:ascii="Times New Roman" w:hAnsi="Times New Roman"/>
          <w:sz w:val="28"/>
          <w:szCs w:val="28"/>
          <w:lang w:eastAsia="ru-RU"/>
        </w:rPr>
      </w:pPr>
      <w:r w:rsidRPr="00091AAD">
        <w:rPr>
          <w:rFonts w:ascii="Times New Roman" w:hAnsi="Times New Roman"/>
          <w:sz w:val="28"/>
          <w:szCs w:val="28"/>
          <w:lang w:eastAsia="ru-RU"/>
        </w:rPr>
        <w:t>- экспертного центра «Движение без опасности» (bezdtp.ru);</w:t>
      </w:r>
    </w:p>
    <w:p w:rsidR="00091AAD" w:rsidRPr="00091AAD" w:rsidRDefault="00091AAD" w:rsidP="00091AAD">
      <w:pPr>
        <w:spacing w:after="0" w:line="240" w:lineRule="auto"/>
        <w:ind w:firstLine="709"/>
        <w:jc w:val="both"/>
        <w:rPr>
          <w:rFonts w:ascii="Times New Roman" w:hAnsi="Times New Roman"/>
          <w:sz w:val="28"/>
          <w:szCs w:val="28"/>
          <w:lang w:eastAsia="ru-RU"/>
        </w:rPr>
      </w:pPr>
      <w:r w:rsidRPr="00091AAD">
        <w:rPr>
          <w:rFonts w:ascii="Times New Roman" w:hAnsi="Times New Roman"/>
          <w:sz w:val="28"/>
          <w:szCs w:val="28"/>
          <w:lang w:eastAsia="ru-RU"/>
        </w:rPr>
        <w:t>- портала по безопасности дорожного движения Республики Башкортостан «Дорожная безопасность. Дети» (pddrb.ru);</w:t>
      </w:r>
    </w:p>
    <w:p w:rsidR="00091AAD" w:rsidRPr="009B3DEB" w:rsidRDefault="00091AAD" w:rsidP="00091AAD">
      <w:pPr>
        <w:spacing w:after="0" w:line="240" w:lineRule="auto"/>
        <w:ind w:firstLine="709"/>
        <w:jc w:val="both"/>
        <w:rPr>
          <w:rFonts w:ascii="Times New Roman" w:hAnsi="Times New Roman"/>
          <w:sz w:val="28"/>
          <w:szCs w:val="28"/>
          <w:lang w:eastAsia="ru-RU"/>
        </w:rPr>
      </w:pPr>
      <w:r w:rsidRPr="00091AAD">
        <w:rPr>
          <w:rFonts w:ascii="Times New Roman" w:hAnsi="Times New Roman"/>
          <w:sz w:val="28"/>
          <w:szCs w:val="28"/>
          <w:lang w:eastAsia="ru-RU"/>
        </w:rPr>
        <w:t>- юидроссии.рф.</w:t>
      </w:r>
    </w:p>
    <w:p w:rsidR="009B3DEB" w:rsidRDefault="00C22B3F" w:rsidP="00C22B3F">
      <w:pPr>
        <w:ind w:firstLine="709"/>
        <w:rPr>
          <w:rFonts w:ascii="Times New Roman" w:hAnsi="Times New Roman"/>
          <w:sz w:val="28"/>
          <w:szCs w:val="28"/>
          <w:lang w:eastAsia="ru-RU"/>
        </w:rPr>
      </w:pPr>
      <w:r w:rsidRPr="00C22B3F">
        <w:rPr>
          <w:rFonts w:ascii="Times New Roman" w:hAnsi="Times New Roman"/>
          <w:sz w:val="28"/>
          <w:szCs w:val="28"/>
          <w:lang w:eastAsia="ru-RU"/>
        </w:rPr>
        <w:t xml:space="preserve">Методические рекомендации по организации общеобразовательной организацией работы по профилактике детского дорожно-транспортного травматизма и привитию детям навыков безопасного поведения на дорогах размещены также по ссылке: </w:t>
      </w:r>
      <w:hyperlink r:id="rId12" w:history="1">
        <w:r w:rsidRPr="00B3299A">
          <w:rPr>
            <w:rStyle w:val="a9"/>
            <w:rFonts w:ascii="Times New Roman" w:hAnsi="Times New Roman"/>
            <w:sz w:val="28"/>
            <w:szCs w:val="28"/>
            <w:lang w:eastAsia="ru-RU"/>
          </w:rPr>
          <w:t>https://pddrb.ru/wp-content/uploads/2021/01/metodicheskie-rekomendatsii-po-organizatsii-raboty-po-profilaktike-ddtt.pdf</w:t>
        </w:r>
      </w:hyperlink>
    </w:p>
    <w:p w:rsidR="00C22B3F" w:rsidRPr="009B3DEB" w:rsidRDefault="00C22B3F" w:rsidP="00C22B3F">
      <w:pPr>
        <w:ind w:firstLine="709"/>
        <w:rPr>
          <w:rFonts w:ascii="Times New Roman" w:hAnsi="Times New Roman"/>
          <w:sz w:val="28"/>
          <w:szCs w:val="28"/>
          <w:lang w:eastAsia="ru-RU"/>
        </w:rPr>
      </w:pPr>
    </w:p>
    <w:p w:rsidR="009B3DEB" w:rsidRDefault="009B3DEB" w:rsidP="009B3DEB"/>
    <w:p w:rsidR="009F0977" w:rsidRPr="009B3DEB" w:rsidRDefault="009F0977" w:rsidP="009B3DEB"/>
    <w:p w:rsidR="009B3DEB" w:rsidRPr="009B3DEB" w:rsidRDefault="009B3DEB" w:rsidP="009B3DEB"/>
    <w:p w:rsidR="009B3DEB" w:rsidRDefault="009B3DEB"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386B22" w:rsidRDefault="00386B22" w:rsidP="009B3DEB"/>
    <w:p w:rsidR="009B3DEB" w:rsidRDefault="00EF6474" w:rsidP="00EF6474">
      <w:pPr>
        <w:tabs>
          <w:tab w:val="left" w:pos="4489"/>
        </w:tabs>
        <w:spacing w:after="0" w:line="240" w:lineRule="auto"/>
        <w:ind w:firstLine="709"/>
        <w:jc w:val="right"/>
        <w:rPr>
          <w:rFonts w:ascii="Times New Roman" w:hAnsi="Times New Roman"/>
          <w:b/>
          <w:sz w:val="28"/>
          <w:szCs w:val="28"/>
        </w:rPr>
      </w:pPr>
      <w:r>
        <w:rPr>
          <w:rFonts w:ascii="Times New Roman" w:hAnsi="Times New Roman"/>
          <w:b/>
          <w:sz w:val="28"/>
          <w:szCs w:val="28"/>
        </w:rPr>
        <w:lastRenderedPageBreak/>
        <w:tab/>
      </w:r>
      <w:r w:rsidR="009B3DEB" w:rsidRPr="009B3DEB">
        <w:rPr>
          <w:rFonts w:ascii="Times New Roman" w:hAnsi="Times New Roman"/>
          <w:b/>
          <w:sz w:val="28"/>
          <w:szCs w:val="28"/>
        </w:rPr>
        <w:t>Приложение №</w:t>
      </w:r>
      <w:r w:rsidR="002821A4">
        <w:rPr>
          <w:rFonts w:ascii="Times New Roman" w:hAnsi="Times New Roman"/>
          <w:b/>
          <w:sz w:val="28"/>
          <w:szCs w:val="28"/>
        </w:rPr>
        <w:t>3</w:t>
      </w:r>
    </w:p>
    <w:p w:rsidR="009F0977" w:rsidRPr="009B3DEB" w:rsidRDefault="009F0977" w:rsidP="009B3DEB">
      <w:pPr>
        <w:spacing w:after="0" w:line="240" w:lineRule="auto"/>
        <w:ind w:firstLine="709"/>
        <w:jc w:val="right"/>
        <w:rPr>
          <w:rFonts w:ascii="Times New Roman" w:hAnsi="Times New Roman"/>
          <w:b/>
          <w:sz w:val="28"/>
          <w:szCs w:val="28"/>
        </w:rPr>
      </w:pPr>
    </w:p>
    <w:p w:rsidR="009B3DEB" w:rsidRPr="006F7292" w:rsidRDefault="009B3DEB" w:rsidP="009B3DEB">
      <w:pPr>
        <w:spacing w:after="0" w:line="240" w:lineRule="auto"/>
        <w:ind w:firstLine="709"/>
        <w:jc w:val="center"/>
        <w:rPr>
          <w:rFonts w:ascii="Times New Roman" w:hAnsi="Times New Roman"/>
          <w:b/>
          <w:sz w:val="28"/>
          <w:szCs w:val="28"/>
        </w:rPr>
      </w:pPr>
      <w:r w:rsidRPr="006F7292">
        <w:rPr>
          <w:rFonts w:ascii="Times New Roman" w:hAnsi="Times New Roman"/>
          <w:b/>
          <w:sz w:val="28"/>
          <w:szCs w:val="28"/>
        </w:rPr>
        <w:t>Выписки из Правил дорожного движения</w:t>
      </w:r>
    </w:p>
    <w:p w:rsidR="009B3DEB" w:rsidRPr="006F7292" w:rsidRDefault="009B3DEB" w:rsidP="009B3DEB">
      <w:pPr>
        <w:spacing w:after="0" w:line="240" w:lineRule="auto"/>
        <w:ind w:firstLine="709"/>
        <w:jc w:val="center"/>
        <w:rPr>
          <w:rFonts w:ascii="Times New Roman" w:hAnsi="Times New Roman"/>
          <w:b/>
          <w:sz w:val="28"/>
          <w:szCs w:val="28"/>
        </w:rPr>
      </w:pPr>
      <w:r w:rsidRPr="006F7292">
        <w:rPr>
          <w:rFonts w:ascii="Times New Roman" w:hAnsi="Times New Roman"/>
          <w:b/>
          <w:sz w:val="28"/>
          <w:szCs w:val="28"/>
        </w:rPr>
        <w:t>Российской Федерации</w:t>
      </w:r>
    </w:p>
    <w:p w:rsidR="009B3DEB" w:rsidRPr="006F7292" w:rsidRDefault="009B3DEB" w:rsidP="009B3DEB">
      <w:pPr>
        <w:spacing w:after="0" w:line="240" w:lineRule="auto"/>
        <w:ind w:firstLine="709"/>
        <w:jc w:val="both"/>
        <w:rPr>
          <w:rFonts w:ascii="Times New Roman" w:hAnsi="Times New Roman"/>
          <w:b/>
          <w:sz w:val="28"/>
          <w:szCs w:val="28"/>
        </w:rPr>
      </w:pPr>
      <w:r w:rsidRPr="006F7292">
        <w:rPr>
          <w:rFonts w:ascii="Times New Roman" w:hAnsi="Times New Roman"/>
          <w:b/>
          <w:sz w:val="28"/>
          <w:szCs w:val="28"/>
        </w:rPr>
        <w:t xml:space="preserve">4. Обязанности пешеходов </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lastRenderedPageBreak/>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13" w:anchor="n4" w:history="1">
        <w:r w:rsidRPr="006F7292">
          <w:rPr>
            <w:rFonts w:ascii="Times New Roman" w:eastAsia="Times New Roman" w:hAnsi="Times New Roman"/>
            <w:color w:val="0000FF"/>
            <w:sz w:val="28"/>
            <w:szCs w:val="28"/>
            <w:u w:val="single"/>
            <w:lang w:eastAsia="ru-RU"/>
          </w:rPr>
          <w:t>4.4 - 4.7</w:t>
        </w:r>
      </w:hyperlink>
      <w:r w:rsidRPr="006F7292">
        <w:rPr>
          <w:rFonts w:ascii="Times New Roman" w:eastAsia="Times New Roman" w:hAnsi="Times New Roman"/>
          <w:sz w:val="28"/>
          <w:szCs w:val="28"/>
          <w:lang w:eastAsia="ru-RU"/>
        </w:rPr>
        <w:t> Правил.</w:t>
      </w:r>
    </w:p>
    <w:p w:rsidR="009B3DEB" w:rsidRPr="006F7292" w:rsidRDefault="009B3DEB" w:rsidP="009B3DEB">
      <w:pPr>
        <w:spacing w:after="0" w:line="240" w:lineRule="auto"/>
        <w:ind w:firstLine="709"/>
        <w:jc w:val="both"/>
        <w:rPr>
          <w:rFonts w:ascii="Times New Roman" w:hAnsi="Times New Roman"/>
          <w:b/>
          <w:sz w:val="28"/>
          <w:szCs w:val="28"/>
        </w:rPr>
      </w:pPr>
      <w:r w:rsidRPr="006F7292">
        <w:rPr>
          <w:rFonts w:ascii="Times New Roman" w:hAnsi="Times New Roman"/>
          <w:b/>
          <w:sz w:val="28"/>
          <w:szCs w:val="28"/>
        </w:rPr>
        <w:t>5. Обязанности пассажиров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5.1. Пассажиры обязаны:</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посадку и высадку производить со стороны тротуара или обочины и только после полной остановки транспортного средства.</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5.2. Пассажирам запрещается:</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отвлекать водителя от управления транспортным средством во время его движения;</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при поездке на грузовом автомобиле с бортовой платформой стоять, сидеть на бортах или на грузе выше бортов;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lastRenderedPageBreak/>
        <w:t>- открывать двери транспортного средства во время его движения.</w:t>
      </w:r>
    </w:p>
    <w:p w:rsidR="009B3DEB" w:rsidRPr="006F7292" w:rsidRDefault="009B3DEB" w:rsidP="009B3DEB">
      <w:pPr>
        <w:spacing w:after="0" w:line="240" w:lineRule="auto"/>
        <w:ind w:firstLine="709"/>
        <w:jc w:val="both"/>
        <w:rPr>
          <w:rFonts w:ascii="Times New Roman" w:hAnsi="Times New Roman"/>
          <w:b/>
          <w:sz w:val="28"/>
          <w:szCs w:val="28"/>
        </w:rPr>
      </w:pPr>
      <w:r w:rsidRPr="006F7292">
        <w:rPr>
          <w:rFonts w:ascii="Times New Roman" w:hAnsi="Times New Roman"/>
          <w:b/>
          <w:sz w:val="28"/>
          <w:szCs w:val="28"/>
        </w:rPr>
        <w:t>2. Общие обязанности водителей</w:t>
      </w:r>
    </w:p>
    <w:p w:rsidR="009B3DEB" w:rsidRPr="006F7292" w:rsidRDefault="009B3DEB" w:rsidP="009B3DEB">
      <w:pPr>
        <w:spacing w:after="0" w:line="240" w:lineRule="auto"/>
        <w:ind w:firstLine="709"/>
        <w:jc w:val="both"/>
        <w:rPr>
          <w:rFonts w:ascii="Tahoma" w:hAnsi="Tahoma" w:cs="Tahoma"/>
          <w:color w:val="4B4B4B"/>
          <w:sz w:val="18"/>
          <w:szCs w:val="18"/>
          <w:shd w:val="clear" w:color="auto" w:fill="FFFFFF"/>
        </w:rPr>
      </w:pPr>
      <w:r w:rsidRPr="006F7292">
        <w:rPr>
          <w:rFonts w:ascii="Times New Roman" w:hAnsi="Times New Roman"/>
          <w:sz w:val="28"/>
          <w:szCs w:val="28"/>
        </w:rPr>
        <w:t xml:space="preserve">2.1.2. </w:t>
      </w:r>
      <w:r w:rsidRPr="006F7292">
        <w:rPr>
          <w:rFonts w:ascii="Times New Roman" w:hAnsi="Times New Roman"/>
          <w:sz w:val="28"/>
          <w:szCs w:val="28"/>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9B3DEB" w:rsidRPr="006F7292" w:rsidRDefault="009B3DEB" w:rsidP="009B3DEB">
      <w:pPr>
        <w:spacing w:after="0" w:line="240" w:lineRule="auto"/>
        <w:ind w:firstLine="709"/>
        <w:jc w:val="both"/>
        <w:rPr>
          <w:rFonts w:ascii="Times New Roman" w:hAnsi="Times New Roman"/>
          <w:b/>
          <w:sz w:val="28"/>
          <w:szCs w:val="28"/>
        </w:rPr>
      </w:pPr>
      <w:r w:rsidRPr="006F7292">
        <w:rPr>
          <w:rFonts w:ascii="Times New Roman" w:hAnsi="Times New Roman"/>
          <w:b/>
          <w:sz w:val="28"/>
          <w:szCs w:val="28"/>
        </w:rPr>
        <w:t>21. Учебная езда</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rPr>
        <w:t>21.4.  Обучаемому  на  автомобиле  должно  быть  не  менее  16  лет,  а  на мотоцикле – не менее 14 лет.</w:t>
      </w:r>
    </w:p>
    <w:p w:rsidR="009B3DEB" w:rsidRPr="006F7292" w:rsidRDefault="009B3DEB" w:rsidP="009B3DEB">
      <w:pPr>
        <w:spacing w:after="0" w:line="240" w:lineRule="auto"/>
        <w:ind w:firstLine="709"/>
        <w:jc w:val="both"/>
        <w:rPr>
          <w:rFonts w:ascii="Times New Roman" w:hAnsi="Times New Roman"/>
          <w:b/>
          <w:sz w:val="28"/>
          <w:szCs w:val="28"/>
        </w:rPr>
      </w:pPr>
      <w:r w:rsidRPr="006F7292">
        <w:rPr>
          <w:rFonts w:ascii="Times New Roman" w:hAnsi="Times New Roman"/>
          <w:b/>
          <w:sz w:val="28"/>
          <w:szCs w:val="28"/>
        </w:rPr>
        <w:t>22. Перевозка людей</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rPr>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rPr>
        <w:t xml:space="preserve">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rPr>
        <w:t xml:space="preserve">  Запрещается перевозить детей до 12-летнего возраста на заднем сиденье мотоцикла.</w:t>
      </w:r>
    </w:p>
    <w:p w:rsidR="009B3DEB" w:rsidRPr="006F7292" w:rsidRDefault="009B3DEB" w:rsidP="009B3DEB">
      <w:pPr>
        <w:spacing w:after="0" w:line="240" w:lineRule="auto"/>
        <w:ind w:firstLine="709"/>
        <w:jc w:val="both"/>
        <w:rPr>
          <w:rFonts w:ascii="Tahoma" w:hAnsi="Tahoma" w:cs="Tahoma"/>
          <w:b/>
          <w:bCs/>
          <w:color w:val="4B4B4B"/>
          <w:sz w:val="18"/>
          <w:szCs w:val="18"/>
          <w:shd w:val="clear" w:color="auto" w:fill="FFFFFF"/>
        </w:rPr>
      </w:pPr>
      <w:r w:rsidRPr="006F7292">
        <w:rPr>
          <w:rFonts w:ascii="Times New Roman" w:hAnsi="Times New Roman"/>
          <w:b/>
          <w:sz w:val="28"/>
          <w:szCs w:val="28"/>
        </w:rPr>
        <w:t xml:space="preserve">24.  </w:t>
      </w:r>
      <w:r w:rsidRPr="006F7292">
        <w:rPr>
          <w:rFonts w:ascii="Times New Roman" w:hAnsi="Times New Roman"/>
          <w:b/>
          <w:bCs/>
          <w:sz w:val="28"/>
          <w:szCs w:val="28"/>
          <w:shd w:val="clear" w:color="auto" w:fill="FFFFFF"/>
        </w:rPr>
        <w:t>Дополнительные требования к движению велосипедистов и водителей мопедов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24.2. Допускается движение велосипедистов в возрасте старше 14 лет:</w:t>
      </w:r>
      <w:r w:rsidRPr="006F7292">
        <w:rPr>
          <w:rFonts w:ascii="Times New Roman" w:eastAsia="Times New Roman" w:hAnsi="Times New Roman"/>
          <w:sz w:val="28"/>
          <w:szCs w:val="28"/>
          <w:lang w:eastAsia="ru-RU"/>
        </w:rPr>
        <w:br/>
        <w:t xml:space="preserve">  по правому краю проезжей части - в следующих случаях:</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отсутствуют велосипедная и велопешеходная дорожки, полоса для велосипедистов либо отсутствует возможность двигаться по ним</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rFonts w:ascii="Times New Roman" w:eastAsia="Times New Roman" w:hAnsi="Times New Roman"/>
            <w:sz w:val="28"/>
            <w:szCs w:val="28"/>
            <w:lang w:eastAsia="ru-RU"/>
          </w:rPr>
          <w:t>1 м</w:t>
        </w:r>
      </w:smartTag>
      <w:r w:rsidRPr="006F7292">
        <w:rPr>
          <w:rFonts w:ascii="Times New Roman" w:eastAsia="Times New Roman" w:hAnsi="Times New Roman"/>
          <w:sz w:val="28"/>
          <w:szCs w:val="28"/>
          <w:lang w:eastAsia="ru-RU"/>
        </w:rPr>
        <w:t>;</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движение велосипедистов осуществляется в колоннах;</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по обочине -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lastRenderedPageBreak/>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6F7292">
          <w:rPr>
            <w:rFonts w:ascii="Times New Roman" w:eastAsia="Times New Roman" w:hAnsi="Times New Roman"/>
            <w:sz w:val="28"/>
            <w:szCs w:val="28"/>
            <w:lang w:eastAsia="ru-RU"/>
          </w:rPr>
          <w:t>1 м</w:t>
        </w:r>
      </w:smartTag>
      <w:r w:rsidRPr="006F7292">
        <w:rPr>
          <w:rFonts w:ascii="Times New Roman" w:eastAsia="Times New Roman" w:hAnsi="Times New Roman"/>
          <w:sz w:val="28"/>
          <w:szCs w:val="28"/>
          <w:lang w:eastAsia="ru-RU"/>
        </w:rPr>
        <w:t>;</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по тротуару или пешеходной дорожке - в следующих случаях:</w:t>
      </w:r>
      <w:r w:rsidRPr="006F7292">
        <w:rPr>
          <w:rFonts w:ascii="Times New Roman" w:eastAsia="Times New Roman" w:hAnsi="Times New Roman"/>
          <w:sz w:val="28"/>
          <w:szCs w:val="28"/>
          <w:lang w:eastAsia="ru-RU"/>
        </w:rPr>
        <w:br/>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9B3DEB" w:rsidRPr="006F7292" w:rsidRDefault="009B3DEB" w:rsidP="009B3DEB">
      <w:pPr>
        <w:shd w:val="clear" w:color="auto" w:fill="FFFFFF"/>
        <w:spacing w:after="0" w:line="240" w:lineRule="auto"/>
        <w:ind w:firstLine="709"/>
        <w:jc w:val="both"/>
        <w:rPr>
          <w:rFonts w:ascii="Times New Roman" w:eastAsia="Times New Roman" w:hAnsi="Times New Roman"/>
          <w:sz w:val="28"/>
          <w:szCs w:val="28"/>
          <w:lang w:eastAsia="ru-RU"/>
        </w:rPr>
      </w:pPr>
      <w:r w:rsidRPr="006F7292">
        <w:rPr>
          <w:rFonts w:ascii="Times New Roman" w:eastAsia="Times New Roman" w:hAnsi="Times New Roman"/>
          <w:sz w:val="28"/>
          <w:szCs w:val="28"/>
          <w:lang w:eastAsia="ru-RU"/>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shd w:val="clear" w:color="auto" w:fill="FFFFFF"/>
        </w:rPr>
        <w:t>24.8. Велосипедистам и водителям мопедов запрещается:</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shd w:val="clear" w:color="auto" w:fill="FFFFFF"/>
        </w:rPr>
        <w:t>- управлять велосипедом, мопедом, не держась за руль хотя бы одной рукой;</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6F7292">
          <w:rPr>
            <w:rFonts w:ascii="Times New Roman" w:hAnsi="Times New Roman"/>
            <w:sz w:val="28"/>
            <w:szCs w:val="28"/>
            <w:shd w:val="clear" w:color="auto" w:fill="FFFFFF"/>
          </w:rPr>
          <w:t>0,5 м</w:t>
        </w:r>
      </w:smartTag>
      <w:r w:rsidRPr="006F7292">
        <w:rPr>
          <w:rFonts w:ascii="Times New Roman" w:hAnsi="Times New Roman"/>
          <w:sz w:val="28"/>
          <w:szCs w:val="28"/>
          <w:shd w:val="clear" w:color="auto" w:fill="FFFFFF"/>
        </w:rPr>
        <w:t xml:space="preserve"> по длине или ширине за габариты, или груз, мешающий управлению;</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shd w:val="clear" w:color="auto" w:fill="FFFFFF"/>
        </w:rPr>
        <w:t>- перевозить пассажиров, если это не предусмотрено конструкцией транспортного средства;</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shd w:val="clear" w:color="auto" w:fill="FFFFFF"/>
        </w:rPr>
        <w:t>- перевозить детей до 7 лет при отсутствии специально оборудованных для них мест;</w:t>
      </w:r>
    </w:p>
    <w:p w:rsidR="009B3DEB" w:rsidRPr="006F7292"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9B3DEB" w:rsidRPr="006F7292" w:rsidRDefault="009B3DEB" w:rsidP="009B3DEB">
      <w:pPr>
        <w:spacing w:after="0" w:line="240" w:lineRule="auto"/>
        <w:ind w:firstLine="709"/>
        <w:jc w:val="both"/>
        <w:rPr>
          <w:rFonts w:ascii="Times New Roman" w:hAnsi="Times New Roman"/>
          <w:sz w:val="28"/>
          <w:szCs w:val="28"/>
          <w:shd w:val="clear" w:color="auto" w:fill="FFFFFF"/>
        </w:rPr>
      </w:pPr>
      <w:r w:rsidRPr="006F7292">
        <w:rPr>
          <w:rFonts w:ascii="Times New Roman" w:hAnsi="Times New Roman"/>
          <w:sz w:val="28"/>
          <w:szCs w:val="28"/>
          <w:shd w:val="clear" w:color="auto" w:fill="FFFFFF"/>
        </w:rPr>
        <w:t>- двигаться по дороге без застегнутого мотошлема (для водителей мопедов).</w:t>
      </w:r>
    </w:p>
    <w:p w:rsidR="009B3DEB" w:rsidRPr="009B3DEB" w:rsidRDefault="009B3DEB" w:rsidP="009B3DEB">
      <w:pPr>
        <w:spacing w:after="0" w:line="240" w:lineRule="auto"/>
        <w:ind w:firstLine="709"/>
        <w:jc w:val="both"/>
        <w:rPr>
          <w:rFonts w:ascii="Times New Roman" w:hAnsi="Times New Roman"/>
          <w:sz w:val="28"/>
          <w:szCs w:val="28"/>
        </w:rPr>
      </w:pPr>
      <w:r w:rsidRPr="006F7292">
        <w:rPr>
          <w:rFonts w:ascii="Times New Roman" w:hAnsi="Times New Roman"/>
          <w:sz w:val="28"/>
          <w:szCs w:val="28"/>
          <w:shd w:val="clear" w:color="auto" w:fill="FFFFFF"/>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9B3DEB" w:rsidRPr="009B3DEB" w:rsidRDefault="009B3DEB" w:rsidP="009B3DEB">
      <w:pPr>
        <w:spacing w:after="0" w:line="240" w:lineRule="auto"/>
        <w:ind w:firstLine="709"/>
        <w:jc w:val="center"/>
        <w:rPr>
          <w:rFonts w:ascii="Times New Roman" w:hAnsi="Times New Roman"/>
          <w:b/>
          <w:sz w:val="28"/>
          <w:szCs w:val="28"/>
        </w:rPr>
      </w:pPr>
    </w:p>
    <w:p w:rsidR="009B3DEB" w:rsidRPr="009B3DEB" w:rsidRDefault="009B3DEB" w:rsidP="009B3DEB">
      <w:pPr>
        <w:spacing w:after="0" w:line="240" w:lineRule="auto"/>
        <w:ind w:firstLine="709"/>
        <w:jc w:val="center"/>
        <w:rPr>
          <w:rFonts w:ascii="Times New Roman" w:hAnsi="Times New Roman"/>
          <w:b/>
          <w:sz w:val="28"/>
          <w:szCs w:val="28"/>
        </w:rPr>
      </w:pPr>
    </w:p>
    <w:p w:rsidR="009B3DEB" w:rsidRPr="009B3DEB" w:rsidRDefault="009B3DEB" w:rsidP="009B3DEB">
      <w:pPr>
        <w:spacing w:after="0" w:line="240" w:lineRule="auto"/>
        <w:ind w:firstLine="709"/>
        <w:jc w:val="center"/>
        <w:rPr>
          <w:rFonts w:ascii="Times New Roman" w:hAnsi="Times New Roman"/>
          <w:b/>
          <w:sz w:val="28"/>
          <w:szCs w:val="28"/>
        </w:rPr>
      </w:pPr>
    </w:p>
    <w:p w:rsidR="009B3DEB" w:rsidRPr="009B3DEB" w:rsidRDefault="009B3DEB" w:rsidP="009B3DEB">
      <w:pPr>
        <w:spacing w:after="0" w:line="240" w:lineRule="auto"/>
        <w:ind w:firstLine="709"/>
        <w:jc w:val="center"/>
        <w:rPr>
          <w:rFonts w:ascii="Times New Roman" w:hAnsi="Times New Roman"/>
          <w:b/>
          <w:sz w:val="28"/>
          <w:szCs w:val="28"/>
        </w:rPr>
      </w:pPr>
    </w:p>
    <w:p w:rsidR="009B3DEB" w:rsidRDefault="009B3DEB" w:rsidP="009B3DEB">
      <w:pPr>
        <w:spacing w:after="0" w:line="240" w:lineRule="auto"/>
        <w:ind w:firstLine="709"/>
        <w:jc w:val="center"/>
        <w:rPr>
          <w:rFonts w:ascii="Times New Roman" w:hAnsi="Times New Roman"/>
          <w:b/>
          <w:sz w:val="28"/>
          <w:szCs w:val="28"/>
        </w:rPr>
      </w:pPr>
    </w:p>
    <w:p w:rsidR="00EF6474" w:rsidRDefault="00EF6474" w:rsidP="009B3DEB">
      <w:pPr>
        <w:spacing w:after="0" w:line="240" w:lineRule="auto"/>
        <w:ind w:firstLine="709"/>
        <w:jc w:val="center"/>
        <w:rPr>
          <w:rFonts w:ascii="Times New Roman" w:hAnsi="Times New Roman"/>
          <w:b/>
          <w:sz w:val="28"/>
          <w:szCs w:val="28"/>
        </w:rPr>
      </w:pPr>
    </w:p>
    <w:p w:rsidR="00EF6474" w:rsidRPr="009B3DEB" w:rsidRDefault="00EF6474" w:rsidP="009B3DEB">
      <w:pPr>
        <w:spacing w:after="0" w:line="240" w:lineRule="auto"/>
        <w:ind w:firstLine="709"/>
        <w:jc w:val="center"/>
        <w:rPr>
          <w:rFonts w:ascii="Times New Roman" w:hAnsi="Times New Roman"/>
          <w:b/>
          <w:sz w:val="28"/>
          <w:szCs w:val="28"/>
        </w:rPr>
      </w:pPr>
    </w:p>
    <w:p w:rsidR="009B3DEB" w:rsidRPr="009B3DEB" w:rsidRDefault="009B3DEB" w:rsidP="009B3DEB">
      <w:pPr>
        <w:spacing w:after="0" w:line="240" w:lineRule="auto"/>
        <w:ind w:firstLine="709"/>
        <w:jc w:val="center"/>
        <w:rPr>
          <w:rFonts w:ascii="Times New Roman" w:hAnsi="Times New Roman"/>
          <w:b/>
          <w:sz w:val="28"/>
          <w:szCs w:val="28"/>
        </w:rPr>
      </w:pPr>
    </w:p>
    <w:p w:rsidR="009B3DEB" w:rsidRPr="009B3DEB" w:rsidRDefault="009B3DEB" w:rsidP="009B3DEB">
      <w:pPr>
        <w:spacing w:after="0" w:line="240" w:lineRule="auto"/>
        <w:ind w:firstLine="709"/>
        <w:jc w:val="right"/>
        <w:rPr>
          <w:rFonts w:ascii="Times New Roman" w:hAnsi="Times New Roman"/>
          <w:b/>
          <w:sz w:val="28"/>
          <w:szCs w:val="28"/>
        </w:rPr>
      </w:pPr>
      <w:r w:rsidRPr="009B3DEB">
        <w:rPr>
          <w:rFonts w:ascii="Times New Roman" w:hAnsi="Times New Roman"/>
          <w:b/>
          <w:sz w:val="28"/>
          <w:szCs w:val="28"/>
        </w:rPr>
        <w:lastRenderedPageBreak/>
        <w:t>Приложение №</w:t>
      </w:r>
      <w:r w:rsidR="002821A4">
        <w:rPr>
          <w:rFonts w:ascii="Times New Roman" w:hAnsi="Times New Roman"/>
          <w:b/>
          <w:sz w:val="28"/>
          <w:szCs w:val="28"/>
        </w:rPr>
        <w:t>4</w:t>
      </w:r>
    </w:p>
    <w:p w:rsidR="009B3DEB" w:rsidRPr="009B3DEB" w:rsidRDefault="009B3DEB" w:rsidP="009B3DEB">
      <w:pPr>
        <w:spacing w:after="0" w:line="240" w:lineRule="auto"/>
        <w:ind w:firstLine="709"/>
        <w:jc w:val="center"/>
        <w:rPr>
          <w:rFonts w:ascii="Times New Roman" w:hAnsi="Times New Roman"/>
          <w:b/>
          <w:sz w:val="28"/>
          <w:szCs w:val="28"/>
        </w:rPr>
      </w:pPr>
      <w:r w:rsidRPr="009B3DEB">
        <w:rPr>
          <w:rFonts w:ascii="Times New Roman" w:hAnsi="Times New Roman"/>
          <w:b/>
          <w:sz w:val="28"/>
          <w:szCs w:val="28"/>
        </w:rPr>
        <w:t>ИНСТРУКЦИЯ</w:t>
      </w:r>
      <w:r w:rsidR="003B6762">
        <w:rPr>
          <w:rFonts w:ascii="Times New Roman" w:hAnsi="Times New Roman"/>
          <w:b/>
          <w:sz w:val="28"/>
          <w:szCs w:val="28"/>
        </w:rPr>
        <w:t xml:space="preserve"> ДЛЯ</w:t>
      </w:r>
    </w:p>
    <w:p w:rsidR="009B3DEB" w:rsidRPr="009B3DEB" w:rsidRDefault="003B6762" w:rsidP="009B3DEB">
      <w:pPr>
        <w:spacing w:after="0" w:line="240" w:lineRule="auto"/>
        <w:ind w:firstLine="709"/>
        <w:jc w:val="center"/>
        <w:rPr>
          <w:rFonts w:ascii="Times New Roman" w:hAnsi="Times New Roman"/>
          <w:b/>
          <w:sz w:val="28"/>
          <w:szCs w:val="28"/>
        </w:rPr>
      </w:pPr>
      <w:r>
        <w:rPr>
          <w:rFonts w:ascii="Times New Roman" w:hAnsi="Times New Roman"/>
          <w:b/>
          <w:sz w:val="28"/>
          <w:szCs w:val="28"/>
        </w:rPr>
        <w:t>ПЕДАГОГА, ОТВЕТСТВЕННОГО</w:t>
      </w:r>
      <w:r w:rsidR="009B3DEB" w:rsidRPr="009B3DEB">
        <w:rPr>
          <w:rFonts w:ascii="Times New Roman" w:hAnsi="Times New Roman"/>
          <w:b/>
          <w:sz w:val="28"/>
          <w:szCs w:val="28"/>
        </w:rPr>
        <w:t xml:space="preserve"> ЗА ОРГАНИЗАЦИЮ РАБОТЫ ПО</w:t>
      </w:r>
      <w:r w:rsidR="006E3C55">
        <w:rPr>
          <w:rFonts w:ascii="Times New Roman" w:hAnsi="Times New Roman"/>
          <w:b/>
          <w:sz w:val="28"/>
          <w:szCs w:val="28"/>
        </w:rPr>
        <w:t xml:space="preserve"> ПРОФИЛАКТИКЕ</w:t>
      </w:r>
      <w:r w:rsidR="009B3DEB" w:rsidRPr="009B3DEB">
        <w:rPr>
          <w:rFonts w:ascii="Times New Roman" w:hAnsi="Times New Roman"/>
          <w:b/>
          <w:sz w:val="28"/>
          <w:szCs w:val="28"/>
        </w:rPr>
        <w:t xml:space="preserve"> ДЕТСКОГО ДОРОЖНО-ТРАНСПОРТНОГО ТРАВМАТИЗМА</w:t>
      </w:r>
      <w:r w:rsidR="006E3C55" w:rsidRPr="006E3C55">
        <w:rPr>
          <w:rFonts w:ascii="Times New Roman" w:hAnsi="Times New Roman"/>
          <w:b/>
          <w:sz w:val="28"/>
          <w:szCs w:val="28"/>
        </w:rPr>
        <w:t xml:space="preserve"> </w:t>
      </w:r>
      <w:r w:rsidR="006E3C55" w:rsidRPr="009B3DEB">
        <w:rPr>
          <w:rFonts w:ascii="Times New Roman" w:hAnsi="Times New Roman"/>
          <w:b/>
          <w:sz w:val="28"/>
          <w:szCs w:val="28"/>
        </w:rPr>
        <w:t>В ОБРАЗОВАТЕЛЬНО</w:t>
      </w:r>
      <w:r w:rsidR="009F0977">
        <w:rPr>
          <w:rFonts w:ascii="Times New Roman" w:hAnsi="Times New Roman"/>
          <w:b/>
          <w:sz w:val="28"/>
          <w:szCs w:val="28"/>
        </w:rPr>
        <w:t>Й ОРГАНИЗАЦИИ</w:t>
      </w:r>
    </w:p>
    <w:p w:rsidR="009B3DEB" w:rsidRPr="009B3DEB" w:rsidRDefault="003B6762" w:rsidP="009B3DEB">
      <w:pPr>
        <w:spacing w:after="0" w:line="240" w:lineRule="auto"/>
        <w:ind w:firstLine="709"/>
        <w:jc w:val="both"/>
        <w:rPr>
          <w:rFonts w:ascii="Times New Roman" w:hAnsi="Times New Roman"/>
          <w:sz w:val="28"/>
          <w:szCs w:val="28"/>
        </w:rPr>
      </w:pPr>
      <w:r>
        <w:rPr>
          <w:rFonts w:ascii="Times New Roman" w:hAnsi="Times New Roman"/>
          <w:sz w:val="28"/>
          <w:szCs w:val="28"/>
        </w:rPr>
        <w:t>Педагог,</w:t>
      </w:r>
      <w:r w:rsidR="009B3DEB" w:rsidRPr="009B3DEB">
        <w:rPr>
          <w:rFonts w:ascii="Times New Roman" w:hAnsi="Times New Roman"/>
          <w:sz w:val="28"/>
          <w:szCs w:val="28"/>
        </w:rPr>
        <w:t xml:space="preserve"> ответственный за организацию </w:t>
      </w:r>
      <w:r>
        <w:rPr>
          <w:rFonts w:ascii="Times New Roman" w:hAnsi="Times New Roman"/>
          <w:sz w:val="28"/>
          <w:szCs w:val="28"/>
        </w:rPr>
        <w:t>по профилактике</w:t>
      </w:r>
      <w:r w:rsidR="009B3DEB" w:rsidRPr="009B3DEB">
        <w:rPr>
          <w:rFonts w:ascii="Times New Roman" w:hAnsi="Times New Roman"/>
          <w:sz w:val="28"/>
          <w:szCs w:val="28"/>
        </w:rPr>
        <w:t xml:space="preserve"> ДДТТ,  назначается  приказом директора общеобразовательно</w:t>
      </w:r>
      <w:r w:rsidR="009F0977">
        <w:rPr>
          <w:rFonts w:ascii="Times New Roman" w:hAnsi="Times New Roman"/>
          <w:sz w:val="28"/>
          <w:szCs w:val="28"/>
        </w:rPr>
        <w:t>й организации</w:t>
      </w:r>
      <w:r>
        <w:rPr>
          <w:rFonts w:ascii="Times New Roman" w:hAnsi="Times New Roman"/>
          <w:sz w:val="28"/>
          <w:szCs w:val="28"/>
        </w:rPr>
        <w:t xml:space="preserve"> перед  началом учебного года.</w:t>
      </w:r>
      <w:r w:rsidR="009B3DEB" w:rsidRPr="009B3DEB">
        <w:rPr>
          <w:rFonts w:ascii="Times New Roman" w:hAnsi="Times New Roman"/>
          <w:sz w:val="28"/>
          <w:szCs w:val="28"/>
        </w:rPr>
        <w:t xml:space="preserve">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r w:rsidR="009F0977">
        <w:rPr>
          <w:rFonts w:ascii="Times New Roman" w:hAnsi="Times New Roman"/>
          <w:sz w:val="28"/>
          <w:szCs w:val="28"/>
        </w:rPr>
        <w:t>, наличие водительских прав – желательно.</w:t>
      </w:r>
    </w:p>
    <w:p w:rsid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Педагог  (инструктор  по  безопасности  дорожного  движения) руководствуется  в  своей  работе  Законом  Российской  Федерации  </w:t>
      </w:r>
      <w:r w:rsidR="009F0977">
        <w:rPr>
          <w:rFonts w:ascii="Times New Roman" w:hAnsi="Times New Roman"/>
          <w:sz w:val="28"/>
          <w:szCs w:val="28"/>
        </w:rPr>
        <w:br/>
      </w:r>
      <w:r w:rsidRPr="009B3DEB">
        <w:rPr>
          <w:rFonts w:ascii="Times New Roman" w:hAnsi="Times New Roman"/>
          <w:sz w:val="28"/>
          <w:szCs w:val="28"/>
        </w:rPr>
        <w:t>«О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w:t>
      </w:r>
      <w:r w:rsidR="009F0977">
        <w:rPr>
          <w:rFonts w:ascii="Times New Roman" w:hAnsi="Times New Roman"/>
          <w:sz w:val="28"/>
          <w:szCs w:val="28"/>
        </w:rPr>
        <w:t>ой</w:t>
      </w:r>
      <w:r w:rsidRPr="009B3DEB">
        <w:rPr>
          <w:rFonts w:ascii="Times New Roman" w:hAnsi="Times New Roman"/>
          <w:sz w:val="28"/>
          <w:szCs w:val="28"/>
        </w:rPr>
        <w:t xml:space="preserve"> общеобразовательн</w:t>
      </w:r>
      <w:r w:rsidR="009F0977">
        <w:rPr>
          <w:rFonts w:ascii="Times New Roman" w:hAnsi="Times New Roman"/>
          <w:sz w:val="28"/>
          <w:szCs w:val="28"/>
        </w:rPr>
        <w:t xml:space="preserve">ой организацией </w:t>
      </w:r>
      <w:r w:rsidRPr="009B3DEB">
        <w:rPr>
          <w:rFonts w:ascii="Times New Roman" w:hAnsi="Times New Roman"/>
          <w:sz w:val="28"/>
          <w:szCs w:val="28"/>
        </w:rPr>
        <w:t>приказом начальника Госавтоинспекции.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В  обязанности  педагога,  ответственного  за  организацию  профилактики ДДТТ, входит следующее.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  Организация  работы  общеобразовательно</w:t>
      </w:r>
      <w:r w:rsidR="009F0977">
        <w:rPr>
          <w:rFonts w:ascii="Times New Roman" w:hAnsi="Times New Roman"/>
          <w:sz w:val="28"/>
          <w:szCs w:val="28"/>
        </w:rPr>
        <w:t>й организации</w:t>
      </w:r>
      <w:r w:rsidRPr="009B3DEB">
        <w:rPr>
          <w:rFonts w:ascii="Times New Roman" w:hAnsi="Times New Roman"/>
          <w:sz w:val="28"/>
          <w:szCs w:val="28"/>
        </w:rPr>
        <w:t xml:space="preserve">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2. Осуществление контроля за выполнением учебного плана и программы занятий по ПДД в образовательном процессе. Осуществление  постоянного  контакта  с  подразделением  пропаганды Госавтоинспекции в: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 организации совместных профилактических мероприятий </w:t>
      </w:r>
      <w:r w:rsidR="009F0977">
        <w:rPr>
          <w:rFonts w:ascii="Times New Roman" w:hAnsi="Times New Roman"/>
          <w:sz w:val="28"/>
          <w:szCs w:val="28"/>
        </w:rPr>
        <w:br/>
      </w:r>
      <w:r w:rsidRPr="009B3DEB">
        <w:rPr>
          <w:rFonts w:ascii="Times New Roman" w:hAnsi="Times New Roman"/>
          <w:sz w:val="28"/>
          <w:szCs w:val="28"/>
        </w:rPr>
        <w:t xml:space="preserve">с  </w:t>
      </w:r>
      <w:r w:rsidR="009F0977">
        <w:rPr>
          <w:rFonts w:ascii="Times New Roman" w:hAnsi="Times New Roman"/>
          <w:sz w:val="28"/>
          <w:szCs w:val="28"/>
        </w:rPr>
        <w:t>обу</w:t>
      </w:r>
      <w:r w:rsidRPr="009B3DEB">
        <w:rPr>
          <w:rFonts w:ascii="Times New Roman" w:hAnsi="Times New Roman"/>
          <w:sz w:val="28"/>
          <w:szCs w:val="28"/>
        </w:rPr>
        <w:t>ча</w:t>
      </w:r>
      <w:r w:rsidR="009F0977">
        <w:rPr>
          <w:rFonts w:ascii="Times New Roman" w:hAnsi="Times New Roman"/>
          <w:sz w:val="28"/>
          <w:szCs w:val="28"/>
        </w:rPr>
        <w:t>ю</w:t>
      </w:r>
      <w:r w:rsidRPr="009B3DEB">
        <w:rPr>
          <w:rFonts w:ascii="Times New Roman" w:hAnsi="Times New Roman"/>
          <w:sz w:val="28"/>
          <w:szCs w:val="28"/>
        </w:rPr>
        <w:t>щимися и их родителями;</w:t>
      </w:r>
    </w:p>
    <w:p w:rsidR="002401EE"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 оформлении «уголка безопасности», кабинета </w:t>
      </w:r>
      <w:r w:rsidR="009F0977">
        <w:rPr>
          <w:rFonts w:ascii="Times New Roman" w:hAnsi="Times New Roman"/>
          <w:sz w:val="28"/>
          <w:szCs w:val="28"/>
        </w:rPr>
        <w:t>ПДД,</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обеспечени</w:t>
      </w:r>
      <w:r w:rsidR="009F0977">
        <w:rPr>
          <w:rFonts w:ascii="Times New Roman" w:hAnsi="Times New Roman"/>
          <w:sz w:val="28"/>
          <w:szCs w:val="28"/>
        </w:rPr>
        <w:t>и</w:t>
      </w:r>
      <w:r w:rsidRPr="009B3DEB">
        <w:rPr>
          <w:rFonts w:ascii="Times New Roman" w:hAnsi="Times New Roman"/>
          <w:sz w:val="28"/>
          <w:szCs w:val="28"/>
        </w:rPr>
        <w:t xml:space="preserve"> </w:t>
      </w:r>
      <w:r w:rsidR="009F0977">
        <w:rPr>
          <w:rFonts w:ascii="Times New Roman" w:hAnsi="Times New Roman"/>
          <w:sz w:val="28"/>
          <w:szCs w:val="28"/>
        </w:rPr>
        <w:t>об</w:t>
      </w:r>
      <w:r w:rsidRPr="009B3DEB">
        <w:rPr>
          <w:rFonts w:ascii="Times New Roman" w:hAnsi="Times New Roman"/>
          <w:sz w:val="28"/>
          <w:szCs w:val="28"/>
        </w:rPr>
        <w:t>уча</w:t>
      </w:r>
      <w:r w:rsidR="009F0977">
        <w:rPr>
          <w:rFonts w:ascii="Times New Roman" w:hAnsi="Times New Roman"/>
          <w:sz w:val="28"/>
          <w:szCs w:val="28"/>
        </w:rPr>
        <w:t>ю</w:t>
      </w:r>
      <w:r w:rsidRPr="009B3DEB">
        <w:rPr>
          <w:rFonts w:ascii="Times New Roman" w:hAnsi="Times New Roman"/>
          <w:sz w:val="28"/>
          <w:szCs w:val="28"/>
        </w:rPr>
        <w:t>щихся  методической  литературой  и  наглядными пособиями;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техническом оборудовании автоплощадки (автогородка);</w:t>
      </w:r>
    </w:p>
    <w:p w:rsidR="009B3DEB" w:rsidRPr="009B3DEB" w:rsidRDefault="002401EE" w:rsidP="009B3DEB">
      <w:pPr>
        <w:spacing w:after="0" w:line="240" w:lineRule="auto"/>
        <w:ind w:firstLine="709"/>
        <w:jc w:val="both"/>
        <w:rPr>
          <w:rFonts w:ascii="Times New Roman" w:hAnsi="Times New Roman"/>
          <w:sz w:val="28"/>
          <w:szCs w:val="28"/>
        </w:rPr>
      </w:pPr>
      <w:r>
        <w:rPr>
          <w:rFonts w:ascii="Times New Roman" w:hAnsi="Times New Roman"/>
          <w:sz w:val="28"/>
          <w:szCs w:val="28"/>
        </w:rPr>
        <w:t>3</w:t>
      </w:r>
      <w:r w:rsidR="009B3DEB" w:rsidRPr="009B3DEB">
        <w:rPr>
          <w:rFonts w:ascii="Times New Roman" w:hAnsi="Times New Roman"/>
          <w:sz w:val="28"/>
          <w:szCs w:val="28"/>
        </w:rPr>
        <w:t>.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9B3DEB" w:rsidRPr="009B3DEB" w:rsidRDefault="002401EE" w:rsidP="009B3DEB">
      <w:pPr>
        <w:spacing w:after="0" w:line="240" w:lineRule="auto"/>
        <w:ind w:firstLine="709"/>
        <w:jc w:val="both"/>
        <w:rPr>
          <w:rFonts w:ascii="Times New Roman" w:hAnsi="Times New Roman"/>
          <w:sz w:val="28"/>
          <w:szCs w:val="28"/>
        </w:rPr>
      </w:pPr>
      <w:r>
        <w:rPr>
          <w:rFonts w:ascii="Times New Roman" w:hAnsi="Times New Roman"/>
          <w:sz w:val="28"/>
          <w:szCs w:val="28"/>
        </w:rPr>
        <w:t>4</w:t>
      </w:r>
      <w:r w:rsidR="009B3DEB" w:rsidRPr="009B3DEB">
        <w:rPr>
          <w:rFonts w:ascii="Times New Roman" w:hAnsi="Times New Roman"/>
          <w:sz w:val="28"/>
          <w:szCs w:val="28"/>
        </w:rPr>
        <w:t xml:space="preserve">.  Разработка  совместно  с  сотрудником  Госавтоинспекции  схемы маршрута безопасного передвижения </w:t>
      </w:r>
      <w:r>
        <w:rPr>
          <w:rFonts w:ascii="Times New Roman" w:hAnsi="Times New Roman"/>
          <w:sz w:val="28"/>
          <w:szCs w:val="28"/>
        </w:rPr>
        <w:t>об</w:t>
      </w:r>
      <w:r w:rsidR="009B3DEB" w:rsidRPr="009B3DEB">
        <w:rPr>
          <w:rFonts w:ascii="Times New Roman" w:hAnsi="Times New Roman"/>
          <w:sz w:val="28"/>
          <w:szCs w:val="28"/>
        </w:rPr>
        <w:t>уча</w:t>
      </w:r>
      <w:r>
        <w:rPr>
          <w:rFonts w:ascii="Times New Roman" w:hAnsi="Times New Roman"/>
          <w:sz w:val="28"/>
          <w:szCs w:val="28"/>
        </w:rPr>
        <w:t>ю</w:t>
      </w:r>
      <w:r w:rsidR="009B3DEB" w:rsidRPr="009B3DEB">
        <w:rPr>
          <w:rFonts w:ascii="Times New Roman" w:hAnsi="Times New Roman"/>
          <w:sz w:val="28"/>
          <w:szCs w:val="28"/>
        </w:rPr>
        <w:t xml:space="preserve">щихся по территории, </w:t>
      </w:r>
      <w:r w:rsidR="009B3DEB" w:rsidRPr="009B3DEB">
        <w:rPr>
          <w:rFonts w:ascii="Times New Roman" w:hAnsi="Times New Roman"/>
          <w:sz w:val="28"/>
          <w:szCs w:val="28"/>
        </w:rPr>
        <w:lastRenderedPageBreak/>
        <w:t>прилегающей к общеобразовательно</w:t>
      </w:r>
      <w:r>
        <w:rPr>
          <w:rFonts w:ascii="Times New Roman" w:hAnsi="Times New Roman"/>
          <w:sz w:val="28"/>
          <w:szCs w:val="28"/>
        </w:rPr>
        <w:t>й организации</w:t>
      </w:r>
      <w:r w:rsidR="009B3DEB" w:rsidRPr="009B3DEB">
        <w:rPr>
          <w:rFonts w:ascii="Times New Roman" w:hAnsi="Times New Roman"/>
          <w:sz w:val="28"/>
          <w:szCs w:val="28"/>
        </w:rPr>
        <w:t>.  Контроль  постоянного  обновления информации по данной схеме.</w:t>
      </w:r>
    </w:p>
    <w:p w:rsidR="009B3DEB" w:rsidRDefault="002401EE" w:rsidP="009B3DEB">
      <w:pPr>
        <w:spacing w:after="0" w:line="240" w:lineRule="auto"/>
        <w:ind w:firstLine="709"/>
        <w:jc w:val="both"/>
        <w:rPr>
          <w:rFonts w:ascii="Times New Roman" w:hAnsi="Times New Roman"/>
          <w:sz w:val="28"/>
          <w:szCs w:val="28"/>
        </w:rPr>
      </w:pPr>
      <w:r>
        <w:rPr>
          <w:rFonts w:ascii="Times New Roman" w:hAnsi="Times New Roman"/>
          <w:sz w:val="28"/>
          <w:szCs w:val="28"/>
        </w:rPr>
        <w:t>5</w:t>
      </w:r>
      <w:r w:rsidR="009B3DEB" w:rsidRPr="009B3DEB">
        <w:rPr>
          <w:rFonts w:ascii="Times New Roman" w:hAnsi="Times New Roman"/>
          <w:sz w:val="28"/>
          <w:szCs w:val="28"/>
        </w:rPr>
        <w:t xml:space="preserve">.  Организация  работы  отряда  (кружка)  ЮИД,  участие  в  </w:t>
      </w:r>
      <w:r>
        <w:rPr>
          <w:rFonts w:ascii="Times New Roman" w:hAnsi="Times New Roman"/>
          <w:sz w:val="28"/>
          <w:szCs w:val="28"/>
        </w:rPr>
        <w:t xml:space="preserve">разработке </w:t>
      </w:r>
      <w:r w:rsidR="009B3DEB" w:rsidRPr="009B3DEB">
        <w:rPr>
          <w:rFonts w:ascii="Times New Roman" w:hAnsi="Times New Roman"/>
          <w:sz w:val="28"/>
          <w:szCs w:val="28"/>
        </w:rPr>
        <w:t>положений, инструкций по проведению его работы.</w:t>
      </w:r>
    </w:p>
    <w:p w:rsidR="00386B22" w:rsidRPr="00386B22" w:rsidRDefault="00386B22" w:rsidP="00386B22">
      <w:pPr>
        <w:spacing w:after="0" w:line="240" w:lineRule="auto"/>
        <w:ind w:firstLine="709"/>
        <w:jc w:val="both"/>
        <w:rPr>
          <w:rFonts w:ascii="Times New Roman" w:hAnsi="Times New Roman"/>
          <w:sz w:val="28"/>
          <w:szCs w:val="28"/>
        </w:rPr>
      </w:pPr>
      <w:r>
        <w:rPr>
          <w:rFonts w:ascii="Times New Roman" w:hAnsi="Times New Roman"/>
          <w:sz w:val="28"/>
          <w:szCs w:val="28"/>
        </w:rPr>
        <w:t xml:space="preserve">6. </w:t>
      </w:r>
      <w:r w:rsidRPr="00386B22">
        <w:rPr>
          <w:rFonts w:ascii="Times New Roman" w:hAnsi="Times New Roman"/>
          <w:sz w:val="28"/>
          <w:szCs w:val="28"/>
        </w:rPr>
        <w:t>При проведении профилактической работы (лекций и бесед, конкурсов и викторин, открытых уроков, соревнований, флешмобов, просмотров видеоматериалов, массовых пропагандистских мероприятий) в образовательных организациях по изучению с детьми основ Правил дорожного движения Российской Федерации и привития детям навыков безопасного поведения в транспортной среде использовать материалы:</w:t>
      </w:r>
    </w:p>
    <w:p w:rsidR="00386B22" w:rsidRPr="00386B22" w:rsidRDefault="00386B22" w:rsidP="00386B22">
      <w:pPr>
        <w:spacing w:after="0" w:line="240" w:lineRule="auto"/>
        <w:ind w:firstLine="709"/>
        <w:jc w:val="both"/>
        <w:rPr>
          <w:rFonts w:ascii="Times New Roman" w:hAnsi="Times New Roman"/>
          <w:sz w:val="28"/>
          <w:szCs w:val="28"/>
        </w:rPr>
      </w:pPr>
      <w:r w:rsidRPr="00386B22">
        <w:rPr>
          <w:rFonts w:ascii="Times New Roman" w:hAnsi="Times New Roman"/>
          <w:sz w:val="28"/>
          <w:szCs w:val="28"/>
        </w:rPr>
        <w:t xml:space="preserve">- электронного образовательного портала «Дорога без опасности» </w:t>
      </w:r>
    </w:p>
    <w:p w:rsidR="00386B22" w:rsidRPr="00386B22" w:rsidRDefault="00386B22" w:rsidP="00386B22">
      <w:pPr>
        <w:spacing w:after="0" w:line="240" w:lineRule="auto"/>
        <w:ind w:firstLine="709"/>
        <w:jc w:val="both"/>
        <w:rPr>
          <w:rFonts w:ascii="Times New Roman" w:hAnsi="Times New Roman"/>
          <w:sz w:val="28"/>
          <w:szCs w:val="28"/>
        </w:rPr>
      </w:pPr>
      <w:r w:rsidRPr="00386B22">
        <w:rPr>
          <w:rFonts w:ascii="Times New Roman" w:hAnsi="Times New Roman"/>
          <w:sz w:val="28"/>
          <w:szCs w:val="28"/>
        </w:rPr>
        <w:t>(bdd-eor.edu.ru);</w:t>
      </w:r>
    </w:p>
    <w:p w:rsidR="00386B22" w:rsidRPr="00386B22" w:rsidRDefault="00386B22" w:rsidP="00386B22">
      <w:pPr>
        <w:spacing w:after="0" w:line="240" w:lineRule="auto"/>
        <w:ind w:firstLine="709"/>
        <w:jc w:val="both"/>
        <w:rPr>
          <w:rFonts w:ascii="Times New Roman" w:hAnsi="Times New Roman"/>
          <w:sz w:val="28"/>
          <w:szCs w:val="28"/>
        </w:rPr>
      </w:pPr>
      <w:r w:rsidRPr="00386B22">
        <w:rPr>
          <w:rFonts w:ascii="Times New Roman" w:hAnsi="Times New Roman"/>
          <w:sz w:val="28"/>
          <w:szCs w:val="28"/>
        </w:rPr>
        <w:t>- ООО «За безопасность» (zabezopasnost.com);</w:t>
      </w:r>
    </w:p>
    <w:p w:rsidR="00386B22" w:rsidRPr="00386B22" w:rsidRDefault="00386B22" w:rsidP="00386B22">
      <w:pPr>
        <w:spacing w:after="0" w:line="240" w:lineRule="auto"/>
        <w:ind w:firstLine="709"/>
        <w:jc w:val="both"/>
        <w:rPr>
          <w:rFonts w:ascii="Times New Roman" w:hAnsi="Times New Roman"/>
          <w:sz w:val="28"/>
          <w:szCs w:val="28"/>
        </w:rPr>
      </w:pPr>
      <w:r w:rsidRPr="00386B22">
        <w:rPr>
          <w:rFonts w:ascii="Times New Roman" w:hAnsi="Times New Roman"/>
          <w:sz w:val="28"/>
          <w:szCs w:val="28"/>
        </w:rPr>
        <w:t>- Всероссийской газеты «Добрая дорога детства» (dddgazeta.ru);</w:t>
      </w:r>
    </w:p>
    <w:p w:rsidR="00386B22" w:rsidRPr="00386B22" w:rsidRDefault="00386B22" w:rsidP="00386B22">
      <w:pPr>
        <w:spacing w:after="0" w:line="240" w:lineRule="auto"/>
        <w:ind w:firstLine="709"/>
        <w:jc w:val="both"/>
        <w:rPr>
          <w:rFonts w:ascii="Times New Roman" w:hAnsi="Times New Roman"/>
          <w:sz w:val="28"/>
          <w:szCs w:val="28"/>
        </w:rPr>
      </w:pPr>
      <w:r w:rsidRPr="00386B22">
        <w:rPr>
          <w:rFonts w:ascii="Times New Roman" w:hAnsi="Times New Roman"/>
          <w:sz w:val="28"/>
          <w:szCs w:val="28"/>
        </w:rPr>
        <w:t>- экспертного центра «Движение без опасности» (bezdtp.ru);</w:t>
      </w:r>
    </w:p>
    <w:p w:rsidR="00386B22" w:rsidRPr="00386B22" w:rsidRDefault="00386B22" w:rsidP="00386B22">
      <w:pPr>
        <w:spacing w:after="0" w:line="240" w:lineRule="auto"/>
        <w:ind w:firstLine="709"/>
        <w:jc w:val="both"/>
        <w:rPr>
          <w:rFonts w:ascii="Times New Roman" w:hAnsi="Times New Roman"/>
          <w:sz w:val="28"/>
          <w:szCs w:val="28"/>
        </w:rPr>
      </w:pPr>
      <w:r w:rsidRPr="00386B22">
        <w:rPr>
          <w:rFonts w:ascii="Times New Roman" w:hAnsi="Times New Roman"/>
          <w:sz w:val="28"/>
          <w:szCs w:val="28"/>
        </w:rPr>
        <w:t>- портала по безопасности дорожного движения Республики Башкортостан «Дорожная безопасность. Дети» (pddrb.ru);</w:t>
      </w:r>
    </w:p>
    <w:p w:rsidR="00C22B3F" w:rsidRDefault="00386B22" w:rsidP="00E90B40">
      <w:pPr>
        <w:spacing w:after="0" w:line="240" w:lineRule="auto"/>
        <w:ind w:firstLine="709"/>
        <w:jc w:val="both"/>
        <w:rPr>
          <w:rFonts w:ascii="Times New Roman" w:hAnsi="Times New Roman"/>
          <w:sz w:val="28"/>
          <w:szCs w:val="28"/>
        </w:rPr>
      </w:pPr>
      <w:r w:rsidRPr="00386B22">
        <w:rPr>
          <w:rFonts w:ascii="Times New Roman" w:hAnsi="Times New Roman"/>
          <w:sz w:val="28"/>
          <w:szCs w:val="28"/>
        </w:rPr>
        <w:t>- юидроссии.рф.</w:t>
      </w:r>
    </w:p>
    <w:p w:rsidR="00E90B40" w:rsidRPr="00E90B40" w:rsidRDefault="00E90B40" w:rsidP="00E90B40">
      <w:pPr>
        <w:spacing w:after="0" w:line="240" w:lineRule="auto"/>
        <w:ind w:firstLine="567"/>
        <w:contextualSpacing/>
        <w:jc w:val="both"/>
        <w:rPr>
          <w:rFonts w:ascii="Times New Roman" w:eastAsia="Times New Roman" w:hAnsi="Times New Roman"/>
          <w:b/>
          <w:sz w:val="28"/>
          <w:szCs w:val="28"/>
          <w:shd w:val="clear" w:color="auto" w:fill="FFFFFF"/>
          <w:lang w:eastAsia="ru-RU"/>
        </w:rPr>
      </w:pPr>
      <w:r w:rsidRPr="00E90B40">
        <w:rPr>
          <w:rFonts w:ascii="Times New Roman" w:eastAsia="Times New Roman" w:hAnsi="Times New Roman"/>
          <w:b/>
          <w:sz w:val="28"/>
          <w:szCs w:val="28"/>
          <w:shd w:val="clear" w:color="auto" w:fill="FFFFFF"/>
          <w:lang w:eastAsia="ru-RU"/>
        </w:rPr>
        <w:t>М</w:t>
      </w:r>
      <w:r w:rsidRPr="002821A4">
        <w:rPr>
          <w:rFonts w:ascii="Times New Roman" w:eastAsia="Times New Roman" w:hAnsi="Times New Roman"/>
          <w:b/>
          <w:sz w:val="28"/>
          <w:szCs w:val="28"/>
          <w:shd w:val="clear" w:color="auto" w:fill="FFFFFF"/>
          <w:lang w:eastAsia="ru-RU"/>
        </w:rPr>
        <w:t>етодические рекомендации по организации общеобразовательной организацией работы по профилактике детского дорожно-транспортного травматизма и привитию детям навыков безопасного поведения на дорогах, программ</w:t>
      </w:r>
      <w:r w:rsidRPr="00E90B40">
        <w:rPr>
          <w:rFonts w:ascii="Times New Roman" w:eastAsia="Times New Roman" w:hAnsi="Times New Roman"/>
          <w:b/>
          <w:sz w:val="28"/>
          <w:szCs w:val="28"/>
          <w:shd w:val="clear" w:color="auto" w:fill="FFFFFF"/>
          <w:lang w:eastAsia="ru-RU"/>
        </w:rPr>
        <w:t>а</w:t>
      </w:r>
      <w:r w:rsidRPr="002821A4">
        <w:rPr>
          <w:rFonts w:ascii="Times New Roman" w:eastAsia="Times New Roman" w:hAnsi="Times New Roman"/>
          <w:b/>
          <w:sz w:val="28"/>
          <w:szCs w:val="28"/>
          <w:shd w:val="clear" w:color="auto" w:fill="FFFFFF"/>
          <w:lang w:eastAsia="ru-RU"/>
        </w:rPr>
        <w:t xml:space="preserve"> внеклассных занятий по обучению Правилам дорожного движения обучающихся 1-11 классов, а также информаци</w:t>
      </w:r>
      <w:r w:rsidRPr="00E90B40">
        <w:rPr>
          <w:rFonts w:ascii="Times New Roman" w:eastAsia="Times New Roman" w:hAnsi="Times New Roman"/>
          <w:b/>
          <w:sz w:val="28"/>
          <w:szCs w:val="28"/>
          <w:shd w:val="clear" w:color="auto" w:fill="FFFFFF"/>
          <w:lang w:eastAsia="ru-RU"/>
        </w:rPr>
        <w:t>я</w:t>
      </w:r>
      <w:r w:rsidRPr="002821A4">
        <w:rPr>
          <w:rFonts w:ascii="Times New Roman" w:eastAsia="Times New Roman" w:hAnsi="Times New Roman"/>
          <w:b/>
          <w:sz w:val="28"/>
          <w:szCs w:val="28"/>
          <w:shd w:val="clear" w:color="auto" w:fill="FFFFFF"/>
          <w:lang w:eastAsia="ru-RU"/>
        </w:rPr>
        <w:t xml:space="preserve"> о создании и организации деятельности отрядов юных инспекторов движения на базе образовательной организации</w:t>
      </w:r>
      <w:r w:rsidRPr="00E90B40">
        <w:rPr>
          <w:rFonts w:ascii="Times New Roman" w:eastAsia="Times New Roman" w:hAnsi="Times New Roman"/>
          <w:b/>
          <w:sz w:val="28"/>
          <w:szCs w:val="28"/>
          <w:shd w:val="clear" w:color="auto" w:fill="FFFFFF"/>
          <w:lang w:eastAsia="ru-RU"/>
        </w:rPr>
        <w:t xml:space="preserve">, </w:t>
      </w:r>
      <w:r w:rsidRPr="002821A4">
        <w:rPr>
          <w:rFonts w:ascii="Times New Roman" w:eastAsia="Times New Roman" w:hAnsi="Times New Roman"/>
          <w:b/>
          <w:sz w:val="28"/>
          <w:szCs w:val="28"/>
          <w:lang w:eastAsia="ru-RU"/>
        </w:rPr>
        <w:t>м</w:t>
      </w:r>
      <w:r w:rsidRPr="002821A4">
        <w:rPr>
          <w:rFonts w:ascii="Times New Roman" w:eastAsia="Times New Roman" w:hAnsi="Times New Roman"/>
          <w:b/>
          <w:sz w:val="28"/>
          <w:szCs w:val="28"/>
          <w:shd w:val="clear" w:color="auto" w:fill="FFFFFF"/>
          <w:lang w:eastAsia="ru-RU"/>
        </w:rPr>
        <w:t>етодические рекомендации «Правила организованной перевозки групп детей автобусами»</w:t>
      </w:r>
      <w:r w:rsidRPr="002821A4">
        <w:rPr>
          <w:rFonts w:ascii="Times New Roman" w:eastAsia="Times New Roman" w:hAnsi="Times New Roman"/>
          <w:b/>
          <w:sz w:val="28"/>
          <w:szCs w:val="28"/>
          <w:lang w:eastAsia="ru-RU"/>
        </w:rPr>
        <w:t xml:space="preserve"> размещены </w:t>
      </w:r>
      <w:r w:rsidRPr="002821A4">
        <w:rPr>
          <w:rFonts w:ascii="Times New Roman" w:eastAsia="Times New Roman" w:hAnsi="Times New Roman"/>
          <w:b/>
          <w:sz w:val="28"/>
          <w:szCs w:val="28"/>
          <w:shd w:val="clear" w:color="auto" w:fill="FFFFFF"/>
          <w:lang w:eastAsia="ru-RU"/>
        </w:rPr>
        <w:t>на информационном портале дорожной безопасности Республики Башкортостан «Дорожная безопасность. Дети» (</w:t>
      </w:r>
      <w:hyperlink r:id="rId14" w:history="1">
        <w:r w:rsidRPr="002821A4">
          <w:rPr>
            <w:rFonts w:ascii="Times New Roman" w:eastAsia="Times New Roman" w:hAnsi="Times New Roman"/>
            <w:b/>
            <w:sz w:val="28"/>
            <w:szCs w:val="28"/>
            <w:shd w:val="clear" w:color="auto" w:fill="FFFFFF"/>
            <w:lang w:eastAsia="ru-RU"/>
          </w:rPr>
          <w:t>https://pddrb.ru/</w:t>
        </w:r>
      </w:hyperlink>
      <w:r w:rsidRPr="002821A4">
        <w:rPr>
          <w:rFonts w:ascii="Times New Roman" w:eastAsia="Times New Roman" w:hAnsi="Times New Roman"/>
          <w:b/>
          <w:sz w:val="28"/>
          <w:szCs w:val="28"/>
          <w:shd w:val="clear" w:color="auto" w:fill="FFFFFF"/>
          <w:lang w:eastAsia="ru-RU"/>
        </w:rPr>
        <w:t>) в разделе «Педагогам»</w:t>
      </w:r>
      <w:r w:rsidRPr="00E90B40">
        <w:rPr>
          <w:rFonts w:ascii="Times New Roman" w:eastAsia="Times New Roman" w:hAnsi="Times New Roman"/>
          <w:b/>
          <w:sz w:val="28"/>
          <w:szCs w:val="28"/>
          <w:shd w:val="clear" w:color="auto" w:fill="FFFFFF"/>
          <w:lang w:eastAsia="ru-RU"/>
        </w:rPr>
        <w:t>.</w:t>
      </w:r>
      <w:r w:rsidRPr="002821A4">
        <w:rPr>
          <w:rFonts w:ascii="Times New Roman" w:eastAsia="Times New Roman" w:hAnsi="Times New Roman"/>
          <w:b/>
          <w:sz w:val="20"/>
          <w:szCs w:val="20"/>
          <w:lang w:eastAsia="ru-RU"/>
        </w:rPr>
        <w:t xml:space="preserve"> </w:t>
      </w:r>
    </w:p>
    <w:p w:rsidR="002D0604" w:rsidRPr="009B3DEB" w:rsidRDefault="002D0604"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Default="009B3DEB" w:rsidP="009B3DEB">
      <w:pPr>
        <w:rPr>
          <w:rFonts w:ascii="Times New Roman" w:hAnsi="Times New Roman"/>
          <w:sz w:val="28"/>
          <w:szCs w:val="28"/>
        </w:rPr>
      </w:pPr>
    </w:p>
    <w:p w:rsidR="00EF6474" w:rsidRPr="009B3DEB" w:rsidRDefault="00EF6474"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Default="009B3DEB" w:rsidP="009B3DEB">
      <w:pPr>
        <w:spacing w:after="0" w:line="240" w:lineRule="auto"/>
        <w:ind w:firstLine="709"/>
        <w:jc w:val="right"/>
        <w:rPr>
          <w:rFonts w:ascii="Times New Roman" w:hAnsi="Times New Roman"/>
          <w:b/>
          <w:sz w:val="28"/>
          <w:szCs w:val="28"/>
        </w:rPr>
      </w:pPr>
      <w:r w:rsidRPr="009B3DEB">
        <w:rPr>
          <w:rFonts w:ascii="Times New Roman" w:hAnsi="Times New Roman"/>
          <w:b/>
          <w:sz w:val="28"/>
          <w:szCs w:val="28"/>
        </w:rPr>
        <w:lastRenderedPageBreak/>
        <w:t>Приложение №</w:t>
      </w:r>
      <w:r w:rsidR="00E90B40">
        <w:rPr>
          <w:rFonts w:ascii="Times New Roman" w:hAnsi="Times New Roman"/>
          <w:b/>
          <w:sz w:val="28"/>
          <w:szCs w:val="28"/>
        </w:rPr>
        <w:t>5</w:t>
      </w:r>
    </w:p>
    <w:p w:rsidR="00234C26" w:rsidRDefault="00234C26" w:rsidP="00E90B40">
      <w:pPr>
        <w:spacing w:after="0" w:line="240" w:lineRule="auto"/>
        <w:ind w:firstLine="709"/>
        <w:jc w:val="center"/>
        <w:rPr>
          <w:rFonts w:ascii="Times New Roman" w:hAnsi="Times New Roman"/>
          <w:b/>
          <w:sz w:val="28"/>
          <w:szCs w:val="28"/>
        </w:rPr>
      </w:pPr>
    </w:p>
    <w:p w:rsidR="009B3DEB" w:rsidRDefault="009B3DEB" w:rsidP="00E90B40">
      <w:pPr>
        <w:spacing w:after="0" w:line="240" w:lineRule="auto"/>
        <w:ind w:firstLine="709"/>
        <w:jc w:val="center"/>
        <w:rPr>
          <w:rFonts w:ascii="Times New Roman" w:hAnsi="Times New Roman"/>
          <w:b/>
          <w:sz w:val="28"/>
          <w:szCs w:val="28"/>
        </w:rPr>
      </w:pPr>
      <w:r w:rsidRPr="009B3DEB">
        <w:rPr>
          <w:rFonts w:ascii="Times New Roman" w:hAnsi="Times New Roman"/>
          <w:b/>
          <w:sz w:val="28"/>
          <w:szCs w:val="28"/>
        </w:rPr>
        <w:t>ТЕХНОЛОГИЯ ПРОВЕДЕНИЯ «МИНУТКИ</w:t>
      </w:r>
      <w:r w:rsidR="00E90B40">
        <w:rPr>
          <w:rFonts w:ascii="Times New Roman" w:hAnsi="Times New Roman"/>
          <w:b/>
          <w:sz w:val="28"/>
          <w:szCs w:val="28"/>
        </w:rPr>
        <w:t xml:space="preserve"> </w:t>
      </w:r>
      <w:r w:rsidRPr="009B3DEB">
        <w:rPr>
          <w:rFonts w:ascii="Times New Roman" w:hAnsi="Times New Roman"/>
          <w:b/>
          <w:sz w:val="28"/>
          <w:szCs w:val="28"/>
        </w:rPr>
        <w:t>БЕЗОПАСНОСТИ</w:t>
      </w:r>
      <w:r w:rsidR="00E90B40">
        <w:rPr>
          <w:rFonts w:ascii="Times New Roman" w:hAnsi="Times New Roman"/>
          <w:b/>
          <w:sz w:val="28"/>
          <w:szCs w:val="28"/>
        </w:rPr>
        <w:t xml:space="preserve">» </w:t>
      </w:r>
    </w:p>
    <w:p w:rsidR="00234C26" w:rsidRPr="009B3DEB" w:rsidRDefault="00234C26" w:rsidP="00E90B40">
      <w:pPr>
        <w:spacing w:after="0" w:line="240" w:lineRule="auto"/>
        <w:ind w:firstLine="709"/>
        <w:jc w:val="center"/>
        <w:rPr>
          <w:rFonts w:ascii="Times New Roman" w:hAnsi="Times New Roman"/>
          <w:b/>
          <w:sz w:val="28"/>
          <w:szCs w:val="28"/>
        </w:rPr>
      </w:pPr>
    </w:p>
    <w:p w:rsidR="00234C26" w:rsidRPr="00447E4D" w:rsidRDefault="00234C26" w:rsidP="00447E4D">
      <w:pPr>
        <w:spacing w:after="0"/>
        <w:ind w:firstLine="851"/>
        <w:jc w:val="both"/>
        <w:rPr>
          <w:rFonts w:ascii="Times New Roman" w:hAnsi="Times New Roman"/>
          <w:sz w:val="28"/>
          <w:szCs w:val="28"/>
        </w:rPr>
      </w:pPr>
      <w:r w:rsidRPr="00447E4D">
        <w:rPr>
          <w:rFonts w:ascii="Times New Roman" w:eastAsia="Times New Roman" w:hAnsi="Times New Roman"/>
          <w:sz w:val="28"/>
          <w:szCs w:val="28"/>
          <w:lang w:eastAsia="ru-RU"/>
        </w:rPr>
        <w:t xml:space="preserve"> </w:t>
      </w:r>
      <w:r w:rsidR="00E90B40" w:rsidRPr="00447E4D">
        <w:rPr>
          <w:rFonts w:ascii="Times New Roman" w:hAnsi="Times New Roman"/>
          <w:sz w:val="28"/>
          <w:szCs w:val="28"/>
        </w:rPr>
        <w:t xml:space="preserve"> «Минутка безопасности» - это краткая беседа педагога и учащихся о дорожной безопасности в конце учебного дня, экспресс-напоминание детям о необходимости переключить внимание на обеспечение собственной защищенности от ДТП по пути домой из образовательной организации. Она призвана показать ребенку, что на дороге не все так просто и очевидно, как ему кажется, в силу его возраста, а также способствует приобретению навыков движения и навыков наблюдения, оценки обстановки на улицах и дорогах города. </w:t>
      </w:r>
    </w:p>
    <w:p w:rsidR="00234C26"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Методика проведения «минутки» состоит в том, что ежедневно </w:t>
      </w:r>
      <w:r w:rsidR="00234C26" w:rsidRPr="00447E4D">
        <w:rPr>
          <w:rFonts w:ascii="Times New Roman" w:hAnsi="Times New Roman"/>
          <w:sz w:val="28"/>
          <w:szCs w:val="28"/>
        </w:rPr>
        <w:br/>
      </w:r>
      <w:r w:rsidRPr="00447E4D">
        <w:rPr>
          <w:rFonts w:ascii="Times New Roman" w:hAnsi="Times New Roman"/>
          <w:sz w:val="28"/>
          <w:szCs w:val="28"/>
        </w:rPr>
        <w:t>за 3-5 минут до окончания последнего урока, непосредственно перед тем, как дети пойдут домой, учитель переключает их внимание на вопросы безопасности дорожного движения путем разбора проблемного вопроса. Достаточно рассмотреть или проанализировать в диалоге с учащимися одну из предложенных ситуаций или обсудить один из вопросов по ПДД. Таким образом, ребенок, запомнив последнюю полученную информацию, после выхода из школы будет применять ее на практике, и действовать осознанно.</w:t>
      </w:r>
    </w:p>
    <w:p w:rsidR="00234C26"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 Планируя тематику «минуток», нужно учитывать значимость темы в предстоящем периоде в зависимости от складывающейся дорожной обстановки, времени года, погодных условий и т.д. Например, осенью и зимой важно обсудить с детьми нюансы передвижения в темное время суток и необходимость использования световозвращающих элементов, особенности восприятия дороги при искусственном освещении, безопасность на скользкой дороге и т.п., весной и летом разумно затронуть вопросы, касающиеся использования детьми мопедов, вело</w:t>
      </w:r>
      <w:r w:rsidR="00B00F19" w:rsidRPr="00447E4D">
        <w:rPr>
          <w:rFonts w:ascii="Times New Roman" w:hAnsi="Times New Roman"/>
          <w:sz w:val="28"/>
          <w:szCs w:val="28"/>
        </w:rPr>
        <w:t>с</w:t>
      </w:r>
      <w:r w:rsidRPr="00447E4D">
        <w:rPr>
          <w:rFonts w:ascii="Times New Roman" w:hAnsi="Times New Roman"/>
          <w:sz w:val="28"/>
          <w:szCs w:val="28"/>
        </w:rPr>
        <w:t xml:space="preserve">ипедов, самокатов, современных средств передвижения (гироскутеров, сегвеев и др.), игр вблизи дороги и т.п. Если вблизи школы изменилась организация дорожного движения (установили светофор, изменили схему движения транспорта, организовали пешеходный переход, обустроили остановку маршрутного транспорта и т.п.), то этой теме необходимо уделить не одно, а несколько бесед - «минуток». Проводить такие беседы лучше не подряд, а чередуя их с другими темами. Сориентировать но тематике занятий может и актуальная информация о причинах и последствиях ДТП, поступающая из подразделений Госавтоинспекции в органы управления образованием и образовательные организации. </w:t>
      </w:r>
    </w:p>
    <w:p w:rsidR="00234C26"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При подготовке к проведению «минутки безопасности» следует сверить обучающий материал с текстом действующих ПДД и использовать его </w:t>
      </w:r>
      <w:r w:rsidRPr="00447E4D">
        <w:rPr>
          <w:rFonts w:ascii="Times New Roman" w:hAnsi="Times New Roman"/>
          <w:sz w:val="28"/>
          <w:szCs w:val="28"/>
        </w:rPr>
        <w:lastRenderedPageBreak/>
        <w:t xml:space="preserve">только в случае, если он не противоречит им. При возникновении вопросов целесообразно обратиться к более опытному педагогу или к сотрудникам Госавтоинспекции. Также необходимо критически отнестись к используемому наглядному материалу, в котором нередко можно найти несуществующие дорожные знаки и искаженные названия или устаревшие советы, уменьшительные названия. Важно, чтобы представленный материал был адаптирован к возрасту детей и был, действительно, значим для них. Использование учебно-методической литературы, не соответствующей дидактическим требованиям и содержащей ошибки но ПДД снижает эффективность обучения несовершеннолетних, способствует риску формирования опасного поведения на дороге. </w:t>
      </w:r>
    </w:p>
    <w:p w:rsidR="00234C26"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Опыт проведения ежедневных просветительских бесед показывает, что они меняют отношение детей к безопасности на дороге и помогают выработать у них критическое отношение к поступкам сверстников и взрослых, нарушающих ПДД, и не подражать им. </w:t>
      </w:r>
    </w:p>
    <w:p w:rsidR="00234C26" w:rsidRPr="00447E4D" w:rsidRDefault="00234C26" w:rsidP="00447E4D">
      <w:pPr>
        <w:spacing w:after="0"/>
        <w:ind w:firstLine="851"/>
        <w:jc w:val="center"/>
        <w:rPr>
          <w:rFonts w:ascii="Times New Roman" w:hAnsi="Times New Roman"/>
          <w:b/>
          <w:sz w:val="28"/>
          <w:szCs w:val="28"/>
        </w:rPr>
      </w:pPr>
    </w:p>
    <w:p w:rsidR="00234C26" w:rsidRPr="0004327E" w:rsidRDefault="00E90B40" w:rsidP="00447E4D">
      <w:pPr>
        <w:spacing w:after="0"/>
        <w:jc w:val="center"/>
        <w:rPr>
          <w:rFonts w:ascii="Times New Roman" w:hAnsi="Times New Roman"/>
          <w:b/>
          <w:sz w:val="32"/>
          <w:szCs w:val="32"/>
        </w:rPr>
      </w:pPr>
      <w:r w:rsidRPr="0004327E">
        <w:rPr>
          <w:rFonts w:ascii="Times New Roman" w:hAnsi="Times New Roman"/>
          <w:b/>
          <w:sz w:val="32"/>
          <w:szCs w:val="32"/>
        </w:rPr>
        <w:t>Примерные вопросы для проведения «минуток безопасности»</w:t>
      </w:r>
      <w:r w:rsidR="00234C26" w:rsidRPr="0004327E">
        <w:rPr>
          <w:rFonts w:ascii="Times New Roman" w:hAnsi="Times New Roman"/>
          <w:b/>
          <w:sz w:val="32"/>
          <w:szCs w:val="32"/>
        </w:rPr>
        <w:t>:</w:t>
      </w:r>
    </w:p>
    <w:p w:rsidR="00234C26" w:rsidRPr="0004327E" w:rsidRDefault="00234C26" w:rsidP="0004327E">
      <w:pPr>
        <w:spacing w:after="0"/>
        <w:jc w:val="center"/>
        <w:rPr>
          <w:rFonts w:ascii="Times New Roman" w:hAnsi="Times New Roman"/>
          <w:b/>
          <w:sz w:val="32"/>
          <w:szCs w:val="32"/>
        </w:rPr>
      </w:pPr>
      <w:r w:rsidRPr="0004327E">
        <w:rPr>
          <w:rFonts w:ascii="Times New Roman" w:hAnsi="Times New Roman"/>
          <w:b/>
          <w:sz w:val="32"/>
          <w:szCs w:val="32"/>
        </w:rPr>
        <w:t>«</w:t>
      </w:r>
      <w:r w:rsidR="00E90B40" w:rsidRPr="0004327E">
        <w:rPr>
          <w:rFonts w:ascii="Times New Roman" w:hAnsi="Times New Roman"/>
          <w:b/>
          <w:sz w:val="32"/>
          <w:szCs w:val="32"/>
        </w:rPr>
        <w:t>Безопасность пешеходов</w:t>
      </w:r>
      <w:r w:rsidRPr="0004327E">
        <w:rPr>
          <w:rFonts w:ascii="Times New Roman" w:hAnsi="Times New Roman"/>
          <w:b/>
          <w:sz w:val="32"/>
          <w:szCs w:val="32"/>
        </w:rPr>
        <w:t>»:</w:t>
      </w:r>
    </w:p>
    <w:p w:rsidR="00234C26" w:rsidRPr="00447E4D" w:rsidRDefault="00234C26" w:rsidP="00447E4D">
      <w:pPr>
        <w:spacing w:after="0"/>
        <w:jc w:val="both"/>
        <w:rPr>
          <w:rFonts w:ascii="Times New Roman" w:hAnsi="Times New Roman"/>
          <w:sz w:val="28"/>
          <w:szCs w:val="28"/>
        </w:rPr>
      </w:pPr>
      <w:bookmarkStart w:id="3" w:name="_Hlk109037662"/>
      <w:r w:rsidRPr="00447E4D">
        <w:rPr>
          <w:rFonts w:ascii="Times New Roman" w:hAnsi="Times New Roman"/>
          <w:sz w:val="28"/>
          <w:szCs w:val="28"/>
        </w:rPr>
        <w:t xml:space="preserve">Вопрос: </w:t>
      </w:r>
      <w:bookmarkEnd w:id="3"/>
      <w:r w:rsidR="00E90B40" w:rsidRPr="00447E4D">
        <w:rPr>
          <w:rFonts w:ascii="Times New Roman" w:hAnsi="Times New Roman"/>
          <w:sz w:val="28"/>
          <w:szCs w:val="28"/>
        </w:rPr>
        <w:t>Где необходимо переходить дорогу?</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Переходить дорогу необходимо по пешеходному переходу. Самый безопасный переход - подземный или надземный. Если поблизости пет подземного или надземного перехода, можно перейти по дорогу по регулируемому пешеходному переходу (со светофором) или по нерегулируемому пешеходному переходу. При их отсутствии - на перекрестках по линии тротуаров и обочин, обязательно убедившись в отсутствии приближающихся транспортных средств.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Как перейти дорогу, если поблизости нет пешеходного перехода или перекрестка?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При отсутствии в зоне видимости пешеходного перехода или перекрестка нужно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 Перед переходом дороги</w:t>
      </w:r>
      <w:r w:rsidR="00F92DD8" w:rsidRPr="00447E4D">
        <w:rPr>
          <w:rFonts w:ascii="Times New Roman" w:hAnsi="Times New Roman"/>
          <w:sz w:val="28"/>
          <w:szCs w:val="28"/>
        </w:rPr>
        <w:t xml:space="preserve"> </w:t>
      </w:r>
      <w:r w:rsidR="00E90B40" w:rsidRPr="00447E4D">
        <w:rPr>
          <w:rFonts w:ascii="Times New Roman" w:hAnsi="Times New Roman"/>
          <w:sz w:val="28"/>
          <w:szCs w:val="28"/>
        </w:rPr>
        <w:t xml:space="preserve">необходимо посмотреть налево, направо, чтобы оценить дорожную обстановку, затем снова налево. И только убедившись в своей безопасности, следует переходить дорогу, продолжая наблюдать за обстановкой.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для пешехода безопаснее переходить дорогу по пешеходным переходам?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lastRenderedPageBreak/>
        <w:t xml:space="preserve">Ответ: </w:t>
      </w:r>
      <w:r w:rsidR="00E90B40" w:rsidRPr="00447E4D">
        <w:rPr>
          <w:rFonts w:ascii="Times New Roman" w:hAnsi="Times New Roman"/>
          <w:sz w:val="28"/>
          <w:szCs w:val="28"/>
        </w:rPr>
        <w:t xml:space="preserve">Водитель знает, что в этих местах разрешается движение пешеходов, поэтому он более внимателен, снижает скорость. Пешеход, который переходит проезжую часть в неположенном месте, может пострадать сам и подвергает опасности окружающих.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переходить дорогу по нерегулируемому пешеходному переходу (без светофора) опаснее, чем по регулируемому (со светофором)?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Переход без светофора опаснее, потому что необходимо уметь определить, далеко автомобиль или близко, быстро едет или медленно, необходимо уметь заметить небольшой автомобиль, мотоцикл и велосипед. При этом из</w:t>
      </w:r>
      <w:r w:rsidRPr="00447E4D">
        <w:rPr>
          <w:rFonts w:ascii="Times New Roman" w:hAnsi="Times New Roman"/>
          <w:sz w:val="28"/>
          <w:szCs w:val="28"/>
        </w:rPr>
        <w:t>-</w:t>
      </w:r>
      <w:r w:rsidR="00E90B40" w:rsidRPr="00447E4D">
        <w:rPr>
          <w:rFonts w:ascii="Times New Roman" w:hAnsi="Times New Roman"/>
          <w:sz w:val="28"/>
          <w:szCs w:val="28"/>
        </w:rPr>
        <w:t xml:space="preserve">за медленно едущего автомобиля может выехать другой, который едет быстрее. Кроме этого, подъезжая к нерегулируемому пешеходному переходу, некоторые водители пренебрегают обязанностью остановиться и пропустить пешеходов, создавая тем самым опасную ситуацию.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Как обезопасить себя при переходе проезжей части?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Перед тем как перейти дорогу, нужно остановиться, сконцентрировать на ней внимание и проявить наблюдательность - это необходимо для определения безопасности дальнейшего движения. Переходить дорогу нужно только в установленных для этого местах, имеющих хоро</w:t>
      </w:r>
      <w:r w:rsidRPr="00447E4D">
        <w:rPr>
          <w:rFonts w:ascii="Times New Roman" w:hAnsi="Times New Roman"/>
          <w:sz w:val="28"/>
          <w:szCs w:val="28"/>
        </w:rPr>
        <w:t>ш</w:t>
      </w:r>
      <w:r w:rsidR="00E90B40" w:rsidRPr="00447E4D">
        <w:rPr>
          <w:rFonts w:ascii="Times New Roman" w:hAnsi="Times New Roman"/>
          <w:sz w:val="28"/>
          <w:szCs w:val="28"/>
        </w:rPr>
        <w:t xml:space="preserve">ий обзор дороги, убедившись, что водители Вас видят и пропускают или транспортные средства отсутствуют на дороге. Переход должен осуществляться спокойным шагом, без спешки, в противном случае легко не заместить движущийся автомобиль.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опасно пересекать проезжую часть бегом?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На бегу сложно следить за ситуацией на дороге, поворачивая голову направо и налево, чтобы оценивать дорожную обстановку вокруг себя. Только идя спокойным шагом, можно наблюдать за дорогой и обнаружить вовремя опасность.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опасно детям переходить дорогу вдвоем-втроем под руку или держась за руки? </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Когда переходит дорогу целая колонна детей в сопровождении взрослых, то держаться за руки безопасно. Правильно держать за руку и младшего брата/сестру при переходе проезжей части. Если же переходят дорогу двое-трое сверстников, то при возникновении опасности реакция будет у всех разная, и дети могут начать тянуть друг друга в разные стороны.</w:t>
      </w:r>
    </w:p>
    <w:p w:rsidR="00234C26"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Вопрос:</w:t>
      </w:r>
      <w:r w:rsidR="00E90B40" w:rsidRPr="00447E4D">
        <w:rPr>
          <w:rFonts w:ascii="Times New Roman" w:hAnsi="Times New Roman"/>
          <w:sz w:val="28"/>
          <w:szCs w:val="28"/>
        </w:rPr>
        <w:t xml:space="preserve"> Почему опасно переходить дорогу наискосок? </w:t>
      </w:r>
    </w:p>
    <w:p w:rsidR="00F92DD8" w:rsidRPr="00447E4D" w:rsidRDefault="00234C26"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Когда идешь наискосок, то часть пути проходишь спиной к едущим автомобилям и можешь их не заметить. Кроме того, переход становится длиннее, а значит, опаснее.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Чем коварна «тихая», «пустынная» дорога, по которой редко ездят автомобили?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lastRenderedPageBreak/>
        <w:t xml:space="preserve">Ответ: </w:t>
      </w:r>
      <w:r w:rsidR="00E90B40" w:rsidRPr="00447E4D">
        <w:rPr>
          <w:rFonts w:ascii="Times New Roman" w:hAnsi="Times New Roman"/>
          <w:sz w:val="28"/>
          <w:szCs w:val="28"/>
        </w:rPr>
        <w:t xml:space="preserve">Пешеход привыкает, что дорога пуста, терять бдительность, начинает переходить дорогу, не посмотрев по сторонам. А автомобиль может внезапно появиться, выезжая из переулка или со двора. При переходе дороги необходимо всегда внимательно смотреть по сторонам.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нельзя переходить дорогу на красный и желтый сигнал светофора?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Светофоры нужны для того, чтобы регулировать движение, определять его очередность. Когда горит красный сигнал для пешеходов, то разрешено движение автомобилей. В этот момент переходить дорогу пешеходу просто небезопасно. Желтый сигнал светофора предупреждает о смене сигналов, но также является запрещающим. Движение при таком сигнале начинать запрещено, но допустимо закончить движение через проезжую часть если Вы не успели сделать это по какой-то причине.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не стоит начинать переход сразу, как загорится зеленый сигнал?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Среди водителей тоже встречаются те, кто хочет проехать перекресток в самый последний момент. Очень часто такие водители въезжают на перекресток даже на желтый сигнал светофора, а заканчивают проезд, когда для пешеходов включается разрешающий сигнал светофора. Поэтому перед тем, как выйти на проезжую часть, требуется обязательно убедиться, что все транспортные средства остановились и пропускают пешеходов.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При подходе к проезжей части горит зеленый сигнал светофора, но как долго - неизвестно. Стоит ли начинать переход?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Лучше дождаться следующего разрешающего сигнала светофора, чтобы не оказаться на проезжей части при запрещающем сигнале светофора. Особенно это важно в дождливую погоду или зимой, когда дорога скользкая или из</w:t>
      </w:r>
      <w:r w:rsidRPr="00447E4D">
        <w:rPr>
          <w:rFonts w:ascii="Times New Roman" w:hAnsi="Times New Roman"/>
          <w:sz w:val="28"/>
          <w:szCs w:val="28"/>
        </w:rPr>
        <w:t>-</w:t>
      </w:r>
      <w:r w:rsidR="00E90B40" w:rsidRPr="00447E4D">
        <w:rPr>
          <w:rFonts w:ascii="Times New Roman" w:hAnsi="Times New Roman"/>
          <w:sz w:val="28"/>
          <w:szCs w:val="28"/>
        </w:rPr>
        <w:t xml:space="preserve">за погоды плохо просматривается.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Можно ли начинать переход проезжей части при мигающем зеленом сигнале светофора?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Нельзя. Мигающий зеленый сигнал предупреждает, что вот-вот загорится желтый, после - запрещающий красный. Время мигающего зеленого сигнала очень короткое и не позволит перейти проезжую часть, а останавливаться на середине очень опасно и ме</w:t>
      </w:r>
      <w:r w:rsidRPr="00447E4D">
        <w:rPr>
          <w:rFonts w:ascii="Times New Roman" w:hAnsi="Times New Roman"/>
          <w:sz w:val="28"/>
          <w:szCs w:val="28"/>
        </w:rPr>
        <w:t>ш</w:t>
      </w:r>
      <w:r w:rsidR="00E90B40" w:rsidRPr="00447E4D">
        <w:rPr>
          <w:rFonts w:ascii="Times New Roman" w:hAnsi="Times New Roman"/>
          <w:sz w:val="28"/>
          <w:szCs w:val="28"/>
        </w:rPr>
        <w:t>ает общему движению. Кроме того, не все автомобили в этот момент стоят, некоторые приближаются к пе</w:t>
      </w:r>
      <w:r w:rsidRPr="00447E4D">
        <w:rPr>
          <w:rFonts w:ascii="Times New Roman" w:hAnsi="Times New Roman"/>
          <w:sz w:val="28"/>
          <w:szCs w:val="28"/>
        </w:rPr>
        <w:t>ш</w:t>
      </w:r>
      <w:r w:rsidR="00E90B40" w:rsidRPr="00447E4D">
        <w:rPr>
          <w:rFonts w:ascii="Times New Roman" w:hAnsi="Times New Roman"/>
          <w:sz w:val="28"/>
          <w:szCs w:val="28"/>
        </w:rPr>
        <w:t>еходному переходу или перекрестку, и при включении разрешающего сигнала светофора могут выехать на них. Перебегающего пе</w:t>
      </w:r>
      <w:r w:rsidRPr="00447E4D">
        <w:rPr>
          <w:rFonts w:ascii="Times New Roman" w:hAnsi="Times New Roman"/>
          <w:sz w:val="28"/>
          <w:szCs w:val="28"/>
        </w:rPr>
        <w:t>ш</w:t>
      </w:r>
      <w:r w:rsidR="00E90B40" w:rsidRPr="00447E4D">
        <w:rPr>
          <w:rFonts w:ascii="Times New Roman" w:hAnsi="Times New Roman"/>
          <w:sz w:val="28"/>
          <w:szCs w:val="28"/>
        </w:rPr>
        <w:t>ехода водитель не заметит из-за стоящих перед пешеходным переходом (перекрестком) автомобилей. Пешеход тоже не увидит приближающийся автомобиль из</w:t>
      </w:r>
      <w:r w:rsidRPr="00447E4D">
        <w:rPr>
          <w:rFonts w:ascii="Times New Roman" w:hAnsi="Times New Roman"/>
          <w:sz w:val="28"/>
          <w:szCs w:val="28"/>
        </w:rPr>
        <w:t>-</w:t>
      </w:r>
      <w:r w:rsidR="00E90B40" w:rsidRPr="00447E4D">
        <w:rPr>
          <w:rFonts w:ascii="Times New Roman" w:hAnsi="Times New Roman"/>
          <w:sz w:val="28"/>
          <w:szCs w:val="28"/>
        </w:rPr>
        <w:t xml:space="preserve">за стоящего транспорта.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lastRenderedPageBreak/>
        <w:t xml:space="preserve">Вопрос: </w:t>
      </w:r>
      <w:r w:rsidR="00E90B40" w:rsidRPr="00447E4D">
        <w:rPr>
          <w:rFonts w:ascii="Times New Roman" w:hAnsi="Times New Roman"/>
          <w:sz w:val="28"/>
          <w:szCs w:val="28"/>
        </w:rPr>
        <w:t xml:space="preserve">Горит зеленый сигнал для автомобилей, но они стоят. Почему они могут стоять? Опасно переходить или безопасно?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Переходить проезжую часть в такой ситуации очень опасно: транспорт может стоять в ожидании разре</w:t>
      </w:r>
      <w:r w:rsidRPr="00447E4D">
        <w:rPr>
          <w:rFonts w:ascii="Times New Roman" w:hAnsi="Times New Roman"/>
          <w:sz w:val="28"/>
          <w:szCs w:val="28"/>
        </w:rPr>
        <w:t>ш</w:t>
      </w:r>
      <w:r w:rsidR="00E90B40" w:rsidRPr="00447E4D">
        <w:rPr>
          <w:rFonts w:ascii="Times New Roman" w:hAnsi="Times New Roman"/>
          <w:sz w:val="28"/>
          <w:szCs w:val="28"/>
        </w:rPr>
        <w:t>ения поворота, при затруднении движения, пропуская скорую помощь или другую специальную машину. На одной полосе автомобили могут стоять, а на другой (скрытой стоящими) двигаться.</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Вопрос:</w:t>
      </w:r>
      <w:r w:rsidR="00E90B40" w:rsidRPr="00447E4D">
        <w:rPr>
          <w:rFonts w:ascii="Times New Roman" w:hAnsi="Times New Roman"/>
          <w:sz w:val="28"/>
          <w:szCs w:val="28"/>
        </w:rPr>
        <w:t xml:space="preserve"> На нерегулируемом пешеходном переходе (перекрестке) пешеход пропустил автомобиль. Больше автомобилей ему не видно. Можно ли переходить дорогу?</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Ответ:</w:t>
      </w:r>
      <w:r w:rsidR="00E90B40" w:rsidRPr="00447E4D">
        <w:rPr>
          <w:rFonts w:ascii="Times New Roman" w:hAnsi="Times New Roman"/>
          <w:sz w:val="28"/>
          <w:szCs w:val="28"/>
        </w:rPr>
        <w:t xml:space="preserve"> Сразу, как только проехал автомобиль, нельзя. В первые секунды, пока он близко, за ним могут быть скрыты попутные или встречные транспортные средства. Поэтому нужно подождать, пока дорога будет просматриваться в обе стороны и при отсутствии транспортных средств переходить ее, контролируя обстановку.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Вопрос: В</w:t>
      </w:r>
      <w:r w:rsidR="00E90B40" w:rsidRPr="00447E4D">
        <w:rPr>
          <w:rFonts w:ascii="Times New Roman" w:hAnsi="Times New Roman"/>
          <w:sz w:val="28"/>
          <w:szCs w:val="28"/>
        </w:rPr>
        <w:t xml:space="preserve"> городах с интенсивным движением водители паркуют автомобили у пешеходных переходов и даже непосредственно на них, нарушая тем самым правила дорожного движения. Чем опасен выход на проезжую часть из-за стоящего транспортного средства?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Стоящий автомобиль закрывает обзор дороги. Из</w:t>
      </w:r>
      <w:r w:rsidRPr="00447E4D">
        <w:rPr>
          <w:rFonts w:ascii="Times New Roman" w:hAnsi="Times New Roman"/>
          <w:sz w:val="28"/>
          <w:szCs w:val="28"/>
        </w:rPr>
        <w:t>-</w:t>
      </w:r>
      <w:r w:rsidR="00E90B40" w:rsidRPr="00447E4D">
        <w:rPr>
          <w:rFonts w:ascii="Times New Roman" w:hAnsi="Times New Roman"/>
          <w:sz w:val="28"/>
          <w:szCs w:val="28"/>
        </w:rPr>
        <w:t xml:space="preserve">за него пешеход может вовремя не заметить другой, движущийся автомобиль, мотоцикл или велосипед. Также ограничивать обзор могут и другие объекты, находящиеся в непосредственной близости от проезжей части: кусты, заборы, строения и т.п. Необходимо помнить: если у края проезжей части стоит автомобиль, если другие объекты загораживают обзор, на дороге может быть скрыта опасность, поэтому следует дойти до того места, где припаркованные автомобили не будут загораживать обзор и перейти проезжую часть, соблюдая меры безопасности. Если такой возможности нет, следует осторожно выглянуть из-за припаркованного автомобиля, убедиться, что с обеих сторон нет движущихся транспортных средств и только тогда, контролируя ситуацию, переходить дорогу.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Около края проезжей части стоит автомобиль без водителя. В чем может быть опасность?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Стоящий автомобиль закрывает или ограничивает обзор дороги. Из-за него можно не заметить другой, движущийся, автомобиль, мотоцикл, мопед или велосипед. Особенно опасен с этой точки зрения крупногабаритный транспорт: автобусы, грузовики и т.п.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Чем опасен для пешехода момент, когда один автомобиль опережает другой?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lastRenderedPageBreak/>
        <w:t xml:space="preserve">Ответ: </w:t>
      </w:r>
      <w:r w:rsidR="00E90B40" w:rsidRPr="00447E4D">
        <w:rPr>
          <w:rFonts w:ascii="Times New Roman" w:hAnsi="Times New Roman"/>
          <w:sz w:val="28"/>
          <w:szCs w:val="28"/>
        </w:rPr>
        <w:t>Если один автомобиль выезжает из-за другого, то скорость опережающего намного больше. Пешеход не всегда способен заметить такой автомобиль или обнаруживает очень поздно, когда водителю не останется времени, чтобы остановить автомобиль. Водитель автомобиля, движущегося с большей скоростью, также не имеет возможности заблаговременно увидеть пешехода и принять меры к торможению.</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Вопрос:</w:t>
      </w:r>
      <w:r w:rsidR="00E90B40" w:rsidRPr="00447E4D">
        <w:rPr>
          <w:rFonts w:ascii="Times New Roman" w:hAnsi="Times New Roman"/>
          <w:sz w:val="28"/>
          <w:szCs w:val="28"/>
        </w:rPr>
        <w:t xml:space="preserve"> Как обходить стоящее на остановке маршрутное транспортное средство (автобус, троллейбус, трамвай)?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Стоящий автобус, троллейбус, трамвай нельзя обходить ни спереди, ни сзади. Необходимо подождать пока он отъедет и не будет закрывать обзор дороги. После этого найти пешеходный переход, дойти до него, остановиться, осмотреться, и, убедившись в своей безопасности, переходить с соблюдением всех правил дорожного движения.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Где должен двигаться пешеход, если у дороги нет тротуара? </w:t>
      </w: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Пешеходы должны двигаться по тротуарам, пешеходным или велопешеходным дорожкам, а при их отсутствии - по обочинам, велосипедной дорожке или в один ряд по краю проезжей части. При движении по краю проезжей части пешеходы должны идти навстречу движению транспортных средств, чтобы видеть их приближение.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опасно разговаривать по телефону, а также слушать музыку в наушниках или играть на гаджетах при переходе дороги?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Разговоры, музыка, игры отвлекают внимание от наблюдения за дорогой. Увлекшись ими, можно не заметить приближающийся транспорт, смену сигнала светофора и т.д. Перед началом перехода проезжей части все разговоры и игры необходимо прекратить, снять наушники и перевести все внимание на дорогу.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Как вести себя пешеходу при переходе дороги с зонтиком или в одежде с капюшоном?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Зонт, капюшон, а также головные уборы с большими полями или козырьком ограничивают обзор и мешают следить за дорожной обстановкой. Поэтому необходимо быть предельно внимательным и перед переходом дороги обязательно откинуть капюшон, а зонт держать так, чтобы он не ограничивал поле обзора.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Как необходимо поступить, если при переходе дороги уронил какой-нибудь предмет? </w:t>
      </w:r>
    </w:p>
    <w:p w:rsidR="00F92DD8" w:rsidRPr="00447E4D" w:rsidRDefault="00F92DD8" w:rsidP="00447E4D">
      <w:pPr>
        <w:spacing w:after="0"/>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Нужно осмотреться, и только убедившись, что опасности нет (нет приближающихся или движущихся транспортных средств), поднять предмет. Если приближается автомобиль с одной или с другой стороны, необходимо срочно уйти с дороги, каким бы дорогим и любимым не был потерянный </w:t>
      </w:r>
      <w:r w:rsidR="00E90B40" w:rsidRPr="00447E4D">
        <w:rPr>
          <w:rFonts w:ascii="Times New Roman" w:hAnsi="Times New Roman"/>
          <w:sz w:val="28"/>
          <w:szCs w:val="28"/>
        </w:rPr>
        <w:lastRenderedPageBreak/>
        <w:t xml:space="preserve">предмет. Жизнь и здоровье бесценны. Когда транспортные средства проедут, можно попросить взрослых или самому поднять предмет на дороге. Но лучше - перед тем, как переходить дорогу, приготовиться заранее, быть и внимательным и ничего не ронять. </w:t>
      </w:r>
    </w:p>
    <w:p w:rsidR="00F92DD8" w:rsidRPr="0004327E" w:rsidRDefault="00F92DD8" w:rsidP="0004327E">
      <w:pPr>
        <w:spacing w:after="0"/>
        <w:jc w:val="center"/>
        <w:rPr>
          <w:rFonts w:ascii="Times New Roman" w:hAnsi="Times New Roman"/>
          <w:sz w:val="32"/>
          <w:szCs w:val="32"/>
        </w:rPr>
      </w:pPr>
    </w:p>
    <w:p w:rsidR="00F92DD8" w:rsidRPr="0004327E" w:rsidRDefault="00E90B40" w:rsidP="0004327E">
      <w:pPr>
        <w:spacing w:after="0"/>
        <w:jc w:val="center"/>
        <w:rPr>
          <w:rFonts w:ascii="Times New Roman" w:hAnsi="Times New Roman"/>
          <w:sz w:val="32"/>
          <w:szCs w:val="32"/>
        </w:rPr>
      </w:pPr>
      <w:r w:rsidRPr="0004327E">
        <w:rPr>
          <w:rFonts w:ascii="Times New Roman" w:hAnsi="Times New Roman"/>
          <w:b/>
          <w:sz w:val="32"/>
          <w:szCs w:val="32"/>
        </w:rPr>
        <w:t>Безопасность пассажиров</w:t>
      </w:r>
    </w:p>
    <w:p w:rsidR="00F92DD8" w:rsidRPr="00447E4D" w:rsidRDefault="00F92DD8"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Почему необходимо пользоваться детским удерживающим устройством (автокреслом, бустером), когда едешь в автомобиле? </w:t>
      </w:r>
    </w:p>
    <w:p w:rsidR="00F92DD8" w:rsidRPr="00447E4D" w:rsidRDefault="00F92DD8"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Так безопаснее. Штатные ремни безопасности, установленные в автомобиле, рассчитаны на рост взрослого человека. Ребенку они могут нанести травму даже при резком торможении, не говоря о дорожно-транспортном происшествии. Правильно подобранное (с учетом роста и веса) детское удерживаю</w:t>
      </w:r>
      <w:r w:rsidR="00B00F19" w:rsidRPr="00447E4D">
        <w:rPr>
          <w:rFonts w:ascii="Times New Roman" w:hAnsi="Times New Roman"/>
          <w:sz w:val="28"/>
          <w:szCs w:val="28"/>
        </w:rPr>
        <w:t>щ</w:t>
      </w:r>
      <w:r w:rsidR="00E90B40" w:rsidRPr="00447E4D">
        <w:rPr>
          <w:rFonts w:ascii="Times New Roman" w:hAnsi="Times New Roman"/>
          <w:sz w:val="28"/>
          <w:szCs w:val="28"/>
        </w:rPr>
        <w:t xml:space="preserve">ее устройство защитит маленького пассажира в случае резкого торможения или аварии. </w:t>
      </w:r>
    </w:p>
    <w:p w:rsidR="00B00F19" w:rsidRPr="00447E4D" w:rsidRDefault="00F92DD8"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О чем нужно помнить, находясь на остановке в ожидании общественного транспорта (автобуса, троллейбуса, трамвая)?</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Ответ:</w:t>
      </w:r>
      <w:r w:rsidR="00E90B40" w:rsidRPr="00447E4D">
        <w:rPr>
          <w:rFonts w:ascii="Times New Roman" w:hAnsi="Times New Roman"/>
          <w:sz w:val="28"/>
          <w:szCs w:val="28"/>
        </w:rPr>
        <w:t xml:space="preserve"> Когда на остановке много людей, при подходе к автобусу, троллейбусу или трамваю возникает спешка и есть опасность, что кто-нибудь нечаянно толкнет тебя под колеса. В ненастную погоду или зимой на дороге скользко, поэтому при торможении подъезжающий автобус (троллейбус) может занести на площадку, где стоят люди. Скользко и на самой остановке, поэтому велика вероятность поскользнуться во время неосторожных движений. Чтобы избежать перечисленные ситуации, необходимо не стоять у края дороги, наблюдать за подъезжающим транспортом, дождаться его полной остановки и только потом приблизиться к нему для посадки.</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Вопрос:</w:t>
      </w:r>
      <w:r w:rsidR="00E90B40" w:rsidRPr="00447E4D">
        <w:rPr>
          <w:rFonts w:ascii="Times New Roman" w:hAnsi="Times New Roman"/>
          <w:sz w:val="28"/>
          <w:szCs w:val="28"/>
        </w:rPr>
        <w:t xml:space="preserve"> Как вести себя в автобусе (троллейбусе, трамвае)?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Не задерживаться при входе, постараться пройти вглубь салона, при наличии свободных мест ехать сидя, держаться за поручни и не прислоняться к дверям. При приближении к нужной остановке заранее приготовиться к выходу.</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Вопрос:</w:t>
      </w:r>
      <w:r w:rsidR="00E90B40" w:rsidRPr="00447E4D">
        <w:rPr>
          <w:rFonts w:ascii="Times New Roman" w:hAnsi="Times New Roman"/>
          <w:sz w:val="28"/>
          <w:szCs w:val="28"/>
        </w:rPr>
        <w:t xml:space="preserve"> О чем необходимо помнить, выходя из автобуса (троллейбуса, трамвая)?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Выходить из транспорта нужно аккуратно, но не медлительно и не в последний момент. Водитель наблюдает за происходящим в зеркало и, если никого не будет, начнет закрывать двери. Опоздавшие с выходом пассажиры могут быть зажаты дверями или получить от них удар. Также можно потерять равновесие и оказаться под колесами. Выйдя из транспорта, </w:t>
      </w:r>
      <w:r w:rsidR="00E90B40" w:rsidRPr="00447E4D">
        <w:rPr>
          <w:rFonts w:ascii="Times New Roman" w:hAnsi="Times New Roman"/>
          <w:sz w:val="28"/>
          <w:szCs w:val="28"/>
        </w:rPr>
        <w:lastRenderedPageBreak/>
        <w:t xml:space="preserve">необходимо сразу отойти от дверей, чтобы не мешать другим людям выходить или садиться в него. </w:t>
      </w:r>
    </w:p>
    <w:p w:rsidR="00B00F19" w:rsidRPr="0004327E" w:rsidRDefault="00E90B40" w:rsidP="0004327E">
      <w:pPr>
        <w:spacing w:after="0"/>
        <w:jc w:val="center"/>
        <w:rPr>
          <w:rFonts w:ascii="Times New Roman" w:hAnsi="Times New Roman"/>
          <w:sz w:val="32"/>
          <w:szCs w:val="32"/>
        </w:rPr>
      </w:pPr>
      <w:r w:rsidRPr="0004327E">
        <w:rPr>
          <w:rFonts w:ascii="Times New Roman" w:hAnsi="Times New Roman"/>
          <w:b/>
          <w:sz w:val="32"/>
          <w:szCs w:val="32"/>
        </w:rPr>
        <w:t>Управление мопедом, велосипедом, катание на самокате, роликах, гироскутере, сегвее, моноколесе и т.п.</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С какого возраста и при каких условиях разрешено передвигаться на мопеде, скутере?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Управлять мопедом или скутером разрешено только после достижения 16-летнего возраста и при наличии водительского удостоверения категории «М». Водители мопедов должны двигаться по правому краю проезжей части в один ряд либо по полосе для велосипедистов. Допускается движение мопедов по обочине, если это не создает помех пешеходам.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Где можно кататься на велосипеде?</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 Движение велосипедистов в возрасте от 7 до 14 лет должно осуществляться только по тротуарам, пешеходным и велосипедным дорожкам, а также в пределах пешеходных зон. Движение велосипедистов в возрасте старше 14 лет должно осуществляться по велосипедной дорожке или полосе для велосипедистов. При их отсутствии возможно движение по правому краю проезжей части или обочине. Если нет возможности передвигаться по велодорожкам или полосе для велосипедистов, а также по правому краю проезжей части или обочине, то допускается движение велосипедистов по тротуару или пешеходной дорожке, не подвергая опасности и не создавая помех для иных лиц. В противном случае необходимо спешиться и продолжить путь в качестве пешехода.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Можно ли на велосипеде пересекать проезжую часть по пешеходному переходу?</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Ответ:</w:t>
      </w:r>
      <w:r w:rsidR="00E90B40" w:rsidRPr="00447E4D">
        <w:rPr>
          <w:rFonts w:ascii="Times New Roman" w:hAnsi="Times New Roman"/>
          <w:sz w:val="28"/>
          <w:szCs w:val="28"/>
        </w:rPr>
        <w:t xml:space="preserve"> Нет, пересекать проезжую часть по пешеходному переходу на велосипеде запрещено. Велосипедист должен остановиться перед краем проезжей части, слезть с велосипеда, взять его за руль. Затем, убедившись в собственной безопасности, перейти дорогу в установленном месте с соблюдением правил дорожного движения, перемещая велосипед рядом.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Что запрещается делать водителям мопедов и велосипедистам?</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Ответ:</w:t>
      </w:r>
      <w:r w:rsidR="00E90B40" w:rsidRPr="00447E4D">
        <w:rPr>
          <w:rFonts w:ascii="Times New Roman" w:hAnsi="Times New Roman"/>
          <w:sz w:val="28"/>
          <w:szCs w:val="28"/>
        </w:rPr>
        <w:t xml:space="preserve"> Правилами дорожного движения водителям мопедов и велосипедистам запрещается: </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управлять ими, держась за руль хотя бы одной рукой; перевозить пассажиров, если это не предусмотрено конструкцией транспортного средства;</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 - перевозить груз, если он мешает управлению или выступает за габариты мопеда или велосипеда более чем на 50 см; </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lastRenderedPageBreak/>
        <w:t xml:space="preserve">- пересекать дорогу по пешеходным переходам; </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 поворачивать налево или разворачиваться на дорогах с трамвайным движением и на дорогах, имеющих более одной полосы для движения в одном направлении. Исключение составляют дороги, находящиеся в велосипедных зонах, или когда из правой полосы разрешен поворот налево. </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Водителям мопедов также запрещено двигаться по дороге без застегнутого мотошлема.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Что нужно знать, чтобы кататься на гироскутере, сегвее или моноколесе?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Современные средства передвижения, такие как гироскутеры, сегвеи, моноколеса и т.п. оснащены электрическим двигателем, имеют различную мощность и позволяют быстро перемещаться. Многие сегвеи по скорости сопоставимы с мопедами, а гироскутеры сравнивают с велосипедами. </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С точки зрения Правил дорожного движения, лица, использующие указанные средства передвижения, являются пешеходами, в связи с чем, они обязаны знать и соблюдать относящиеся к ним соответствующие требования правил.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Где можно кататься на самокате, роликах, скейтборде, гироскутере, сегвее и т.п.?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Кататься можно на любой ровной поверхности: на асфальтовых или бетонных площадках, дорожках, аллеях, во дворах, скверах, парках, но обязательно вдали от транспортных средств и мест скопления пешеходов, соблюдая меры предосторожности. Движение на гироскутерах, сегвеях и моноколесах осуществляется при помощи смещения центра тяжести человека, находящегося непосредственно на самом устройстве. При интенсивном движении в транспортном потоке вместе с автома</w:t>
      </w:r>
      <w:r w:rsidRPr="00447E4D">
        <w:rPr>
          <w:rFonts w:ascii="Times New Roman" w:hAnsi="Times New Roman"/>
          <w:sz w:val="28"/>
          <w:szCs w:val="28"/>
        </w:rPr>
        <w:t>ш</w:t>
      </w:r>
      <w:r w:rsidR="00E90B40" w:rsidRPr="00447E4D">
        <w:rPr>
          <w:rFonts w:ascii="Times New Roman" w:hAnsi="Times New Roman"/>
          <w:sz w:val="28"/>
          <w:szCs w:val="28"/>
        </w:rPr>
        <w:t xml:space="preserve">инами человек попросту может потерять равновесие и последствия станут непоправимыми.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Какие меры предосторожности необходимо соблюдать, катаясь на самокате, роликах, скейтборде, гироскутере, сегвее и т.</w:t>
      </w:r>
      <w:r w:rsidRPr="00447E4D">
        <w:rPr>
          <w:rFonts w:ascii="Times New Roman" w:hAnsi="Times New Roman"/>
          <w:sz w:val="28"/>
          <w:szCs w:val="28"/>
        </w:rPr>
        <w:t>п</w:t>
      </w:r>
      <w:r w:rsidR="00E90B40" w:rsidRPr="00447E4D">
        <w:rPr>
          <w:rFonts w:ascii="Times New Roman" w:hAnsi="Times New Roman"/>
          <w:sz w:val="28"/>
          <w:szCs w:val="28"/>
        </w:rPr>
        <w:t>.?</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Ответ:</w:t>
      </w:r>
      <w:r w:rsidR="00E90B40" w:rsidRPr="00447E4D">
        <w:rPr>
          <w:rFonts w:ascii="Times New Roman" w:hAnsi="Times New Roman"/>
          <w:sz w:val="28"/>
          <w:szCs w:val="28"/>
        </w:rPr>
        <w:t xml:space="preserve"> Для передвижения на данных средствах необходимо выбирать подходящую площадку для катания, использовать защитную экипировку. Кататься необходимо в защитном </w:t>
      </w:r>
      <w:r w:rsidRPr="00447E4D">
        <w:rPr>
          <w:rFonts w:ascii="Times New Roman" w:hAnsi="Times New Roman"/>
          <w:sz w:val="28"/>
          <w:szCs w:val="28"/>
        </w:rPr>
        <w:t>ш</w:t>
      </w:r>
      <w:r w:rsidR="00E90B40" w:rsidRPr="00447E4D">
        <w:rPr>
          <w:rFonts w:ascii="Times New Roman" w:hAnsi="Times New Roman"/>
          <w:sz w:val="28"/>
          <w:szCs w:val="28"/>
        </w:rPr>
        <w:t>леме, налокотниках и наколенниках - это обезопасит при возможном падении. Нужно сохранять безопасную скорость. останавливать средства плавно и аккуратно. Важно держать безопасную дистанцию до людей, любых объектов и предметов во избежание столкновений и несчастных случаев.</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Вопрос:</w:t>
      </w:r>
      <w:r w:rsidR="00E90B40" w:rsidRPr="00447E4D">
        <w:rPr>
          <w:rFonts w:ascii="Times New Roman" w:hAnsi="Times New Roman"/>
          <w:sz w:val="28"/>
          <w:szCs w:val="28"/>
        </w:rPr>
        <w:t xml:space="preserve"> Что запрещается при использовании самокатов, роликов, скейтбордов, гироскутеров, сегвеев и т.п.?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lastRenderedPageBreak/>
        <w:t xml:space="preserve">Ответ: </w:t>
      </w:r>
      <w:r w:rsidR="00E90B40" w:rsidRPr="00447E4D">
        <w:rPr>
          <w:rFonts w:ascii="Times New Roman" w:hAnsi="Times New Roman"/>
          <w:sz w:val="28"/>
          <w:szCs w:val="28"/>
        </w:rPr>
        <w:t>При использовании перечисленных средств передвижения запрещается: -</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 кататься по проезжей части, предназначенной для движения автомобилей или общественного транспорта; </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находиться в состоянии опьянения и под действием любых препаратов, способных замедлить реакцию;</w:t>
      </w:r>
    </w:p>
    <w:p w:rsidR="00B00F19" w:rsidRPr="00447E4D" w:rsidRDefault="00E90B40"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 пользоваться мобильным телефоном или другими гаджетами, слушать музыку в наушниках.</w:t>
      </w:r>
    </w:p>
    <w:p w:rsidR="00B00F19" w:rsidRPr="0004327E" w:rsidRDefault="00E90B40" w:rsidP="0004327E">
      <w:pPr>
        <w:spacing w:after="0"/>
        <w:ind w:firstLine="851"/>
        <w:jc w:val="center"/>
        <w:rPr>
          <w:rFonts w:ascii="Times New Roman" w:hAnsi="Times New Roman"/>
          <w:b/>
          <w:sz w:val="32"/>
          <w:szCs w:val="32"/>
        </w:rPr>
      </w:pPr>
      <w:r w:rsidRPr="0004327E">
        <w:rPr>
          <w:rFonts w:ascii="Times New Roman" w:hAnsi="Times New Roman"/>
          <w:b/>
          <w:sz w:val="32"/>
          <w:szCs w:val="32"/>
        </w:rPr>
        <w:t>Безопасность во дворе</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Какая опасность возникает, когда школьник подходит к своему дому?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У ребенка, приближающегося к своему дому, снижается концентрация внимания и «включаются» эмоции. Ему кажется, что дом рядом, и он чувствует себя в безопасности. В этот момент он может не заметить изменения в дорожной обстановке. Например, не среагировать на приближающийся автомобиль, выскочив на дорогу из-за припаркованного транспортного средства, деревьев, сооружений.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О чем необходимо помнить, играя во дворе?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Во дворе также ездят автомобили, и их водители не всегда внимательны. Они могут отвлечься и не заметить вовремя пешехода. Если двор большой, то автомобили могут передвигаться на достаточно высокой скорости. Поэтому играть следует на детских площадках и в других местах, где нет движения транспорта.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Во дворах дети попадают по движущийся задним ходом автомобиль. </w:t>
      </w:r>
      <w:r w:rsidRPr="00447E4D">
        <w:rPr>
          <w:rFonts w:ascii="Times New Roman" w:hAnsi="Times New Roman"/>
          <w:sz w:val="28"/>
          <w:szCs w:val="28"/>
        </w:rPr>
        <w:t>Почему так происходит и как этого избежать?</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При движении задним ходом водитель, в большинстве случаев, видит происходящее позади автомобиля лишь частично и лишен возможности увидеть маленького ребенка из-за его небольшого роста</w:t>
      </w:r>
      <w:r w:rsidRPr="00447E4D">
        <w:rPr>
          <w:rFonts w:ascii="Times New Roman" w:hAnsi="Times New Roman"/>
          <w:sz w:val="28"/>
          <w:szCs w:val="28"/>
        </w:rPr>
        <w:t xml:space="preserve">. </w:t>
      </w:r>
      <w:r w:rsidR="00E90B40" w:rsidRPr="00447E4D">
        <w:rPr>
          <w:rFonts w:ascii="Times New Roman" w:hAnsi="Times New Roman"/>
          <w:sz w:val="28"/>
          <w:szCs w:val="28"/>
        </w:rPr>
        <w:t>Поэтому при переме</w:t>
      </w:r>
      <w:r w:rsidRPr="00447E4D">
        <w:rPr>
          <w:rFonts w:ascii="Times New Roman" w:hAnsi="Times New Roman"/>
          <w:sz w:val="28"/>
          <w:szCs w:val="28"/>
        </w:rPr>
        <w:t>ще</w:t>
      </w:r>
      <w:r w:rsidR="00E90B40" w:rsidRPr="00447E4D">
        <w:rPr>
          <w:rFonts w:ascii="Times New Roman" w:hAnsi="Times New Roman"/>
          <w:sz w:val="28"/>
          <w:szCs w:val="28"/>
        </w:rPr>
        <w:t>нии по двору необходимо обра</w:t>
      </w:r>
      <w:r w:rsidRPr="00447E4D">
        <w:rPr>
          <w:rFonts w:ascii="Times New Roman" w:hAnsi="Times New Roman"/>
          <w:sz w:val="28"/>
          <w:szCs w:val="28"/>
        </w:rPr>
        <w:t>щ</w:t>
      </w:r>
      <w:r w:rsidR="00E90B40" w:rsidRPr="00447E4D">
        <w:rPr>
          <w:rFonts w:ascii="Times New Roman" w:hAnsi="Times New Roman"/>
          <w:sz w:val="28"/>
          <w:szCs w:val="28"/>
        </w:rPr>
        <w:t xml:space="preserve">ать внимание на такие транспортные средства и заблаговременно уходить с пути их движения, обеспечивая себе безопасность.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Около подъезда стоит автомобиль. В чем может быть опасность для пешехода?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Стоящая машина закрывает полностью или ограничивает частично обзор дороги. Из-за нее можно не заметить приближающиеся транспортные средства, в том числе мопеды и велосипеды. </w:t>
      </w:r>
    </w:p>
    <w:p w:rsidR="00EF6474" w:rsidRDefault="00EF6474" w:rsidP="0004327E">
      <w:pPr>
        <w:spacing w:after="0"/>
        <w:ind w:firstLine="851"/>
        <w:jc w:val="center"/>
        <w:rPr>
          <w:rFonts w:ascii="Times New Roman" w:hAnsi="Times New Roman"/>
          <w:b/>
          <w:sz w:val="32"/>
          <w:szCs w:val="32"/>
        </w:rPr>
      </w:pPr>
    </w:p>
    <w:p w:rsidR="00EF6474" w:rsidRDefault="00EF6474" w:rsidP="0004327E">
      <w:pPr>
        <w:spacing w:after="0"/>
        <w:ind w:firstLine="851"/>
        <w:jc w:val="center"/>
        <w:rPr>
          <w:rFonts w:ascii="Times New Roman" w:hAnsi="Times New Roman"/>
          <w:b/>
          <w:sz w:val="32"/>
          <w:szCs w:val="32"/>
        </w:rPr>
      </w:pPr>
    </w:p>
    <w:p w:rsidR="00B00F19" w:rsidRPr="0004327E" w:rsidRDefault="00E90B40" w:rsidP="0004327E">
      <w:pPr>
        <w:spacing w:after="0"/>
        <w:ind w:firstLine="851"/>
        <w:jc w:val="center"/>
        <w:rPr>
          <w:rFonts w:ascii="Times New Roman" w:hAnsi="Times New Roman"/>
          <w:b/>
          <w:sz w:val="32"/>
          <w:szCs w:val="32"/>
        </w:rPr>
      </w:pPr>
      <w:r w:rsidRPr="0004327E">
        <w:rPr>
          <w:rFonts w:ascii="Times New Roman" w:hAnsi="Times New Roman"/>
          <w:b/>
          <w:sz w:val="32"/>
          <w:szCs w:val="32"/>
        </w:rPr>
        <w:lastRenderedPageBreak/>
        <w:t xml:space="preserve">Безопасность пешехода (велосипедиста) </w:t>
      </w:r>
      <w:r w:rsidR="0004327E">
        <w:rPr>
          <w:rFonts w:ascii="Times New Roman" w:hAnsi="Times New Roman"/>
          <w:b/>
          <w:sz w:val="32"/>
          <w:szCs w:val="32"/>
        </w:rPr>
        <w:br/>
      </w:r>
      <w:r w:rsidRPr="0004327E">
        <w:rPr>
          <w:rFonts w:ascii="Times New Roman" w:hAnsi="Times New Roman"/>
          <w:b/>
          <w:sz w:val="32"/>
          <w:szCs w:val="32"/>
        </w:rPr>
        <w:t>в темное время суток</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Какую одежду лучше носить в темное время суток?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 xml:space="preserve">Желательно носить светлую одежду и использовать световозвращающие элементы, что поможет водителю заблаговременно увидеть пешехода или велосипедиста на проезжей части. Темная одежда будет сливаться с окружающими объектами и поверхностью проезжей части, делая пешехода или велосипедиста практически неразличимым на большом расстоянии.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 xml:space="preserve">Что такое световозвращающие элементы и для чего они нужны пешеходу (велосипедисту)? </w:t>
      </w:r>
    </w:p>
    <w:p w:rsidR="00B00F19"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Ответ: </w:t>
      </w:r>
      <w:r w:rsidR="00E90B40" w:rsidRPr="00447E4D">
        <w:rPr>
          <w:rFonts w:ascii="Times New Roman" w:hAnsi="Times New Roman"/>
          <w:sz w:val="28"/>
          <w:szCs w:val="28"/>
        </w:rPr>
        <w:t>Световозвращающий элемент - это предмет (подвеска, наклейка, брелок, браслет, нашивка на одежду), обладающий способностью «возвращать» луч света обратно к его источнику. Световозвращатель повышает видимость пешехода (велосипедиста) в темное время суток на неосвещенной дороге, что помогает значительно снизить риск дорожно</w:t>
      </w:r>
      <w:r w:rsidRPr="00447E4D">
        <w:rPr>
          <w:rFonts w:ascii="Times New Roman" w:hAnsi="Times New Roman"/>
          <w:sz w:val="28"/>
          <w:szCs w:val="28"/>
        </w:rPr>
        <w:t>-</w:t>
      </w:r>
      <w:r w:rsidR="00E90B40" w:rsidRPr="00447E4D">
        <w:rPr>
          <w:rFonts w:ascii="Times New Roman" w:hAnsi="Times New Roman"/>
          <w:sz w:val="28"/>
          <w:szCs w:val="28"/>
        </w:rPr>
        <w:t xml:space="preserve">транспортного происшествия. Световозвращающие элементы бывают съемные и несъемные. Съемные надеваются на какую-то часть тела, прикрепляются к одежде, головному убору, сумке, рюкзаку, роликам, велосипеду, коляскам и т.п. Несъемные световозвращатели, как правило, пришиты (наклеены) на одежду, обувь, школьные рюкзаки. </w:t>
      </w:r>
    </w:p>
    <w:p w:rsidR="009B3DEB" w:rsidRPr="00447E4D" w:rsidRDefault="00B00F19" w:rsidP="00447E4D">
      <w:pPr>
        <w:spacing w:after="0"/>
        <w:ind w:firstLine="851"/>
        <w:jc w:val="both"/>
        <w:rPr>
          <w:rFonts w:ascii="Times New Roman" w:hAnsi="Times New Roman"/>
          <w:sz w:val="28"/>
          <w:szCs w:val="28"/>
        </w:rPr>
      </w:pPr>
      <w:r w:rsidRPr="00447E4D">
        <w:rPr>
          <w:rFonts w:ascii="Times New Roman" w:hAnsi="Times New Roman"/>
          <w:sz w:val="28"/>
          <w:szCs w:val="28"/>
        </w:rPr>
        <w:t xml:space="preserve">Вопрос: </w:t>
      </w:r>
      <w:r w:rsidR="00E90B40" w:rsidRPr="00447E4D">
        <w:rPr>
          <w:rFonts w:ascii="Times New Roman" w:hAnsi="Times New Roman"/>
          <w:sz w:val="28"/>
          <w:szCs w:val="28"/>
        </w:rPr>
        <w:t>Как правильно носить световозвращающий элемент? Наличие световозвращающего элемента не означает, что вы в полной безопасности. Необходимо обеспечить его видимость для водителя и обязательно соблюдать Правила дорожного движения. Луч</w:t>
      </w:r>
      <w:r w:rsidRPr="00447E4D">
        <w:rPr>
          <w:rFonts w:ascii="Times New Roman" w:hAnsi="Times New Roman"/>
          <w:sz w:val="28"/>
          <w:szCs w:val="28"/>
        </w:rPr>
        <w:t>ш</w:t>
      </w:r>
      <w:r w:rsidR="00E90B40" w:rsidRPr="00447E4D">
        <w:rPr>
          <w:rFonts w:ascii="Times New Roman" w:hAnsi="Times New Roman"/>
          <w:sz w:val="28"/>
          <w:szCs w:val="28"/>
        </w:rPr>
        <w:t>е всего иметь несколько световозвращателей - слева, справа, спереди и сзади, так чтобы пе</w:t>
      </w:r>
      <w:r w:rsidRPr="00447E4D">
        <w:rPr>
          <w:rFonts w:ascii="Times New Roman" w:hAnsi="Times New Roman"/>
          <w:sz w:val="28"/>
          <w:szCs w:val="28"/>
        </w:rPr>
        <w:t>ш</w:t>
      </w:r>
      <w:r w:rsidR="00E90B40" w:rsidRPr="00447E4D">
        <w:rPr>
          <w:rFonts w:ascii="Times New Roman" w:hAnsi="Times New Roman"/>
          <w:sz w:val="28"/>
          <w:szCs w:val="28"/>
        </w:rPr>
        <w:t>еход (велосипедист) был виден со всех сторон. Оптимальная высота, на которой следует размещать световозвращатели - около 80 см от земли (на уровне автомобильных фар).</w:t>
      </w:r>
    </w:p>
    <w:p w:rsidR="009B3DEB" w:rsidRPr="00447E4D" w:rsidRDefault="009B3DEB" w:rsidP="00447E4D">
      <w:pPr>
        <w:spacing w:after="0"/>
        <w:ind w:firstLine="851"/>
        <w:jc w:val="both"/>
        <w:rPr>
          <w:rFonts w:ascii="Times New Roman" w:hAnsi="Times New Roman"/>
          <w:sz w:val="28"/>
          <w:szCs w:val="28"/>
        </w:rPr>
      </w:pPr>
    </w:p>
    <w:p w:rsidR="009B3DEB" w:rsidRPr="009B3DEB" w:rsidRDefault="009B3DEB" w:rsidP="00B00F19">
      <w:pPr>
        <w:ind w:firstLine="851"/>
        <w:jc w:val="both"/>
        <w:rPr>
          <w:rFonts w:ascii="Times New Roman" w:hAnsi="Times New Roman"/>
          <w:sz w:val="28"/>
          <w:szCs w:val="28"/>
        </w:rPr>
      </w:pPr>
    </w:p>
    <w:p w:rsidR="009B3DEB" w:rsidRDefault="009B3DEB" w:rsidP="00F92DD8">
      <w:pPr>
        <w:ind w:firstLine="851"/>
        <w:jc w:val="both"/>
        <w:rPr>
          <w:rFonts w:ascii="Times New Roman" w:hAnsi="Times New Roman"/>
          <w:sz w:val="28"/>
          <w:szCs w:val="28"/>
        </w:rPr>
      </w:pPr>
    </w:p>
    <w:p w:rsidR="00386B22" w:rsidRDefault="00386B22" w:rsidP="009B3DEB">
      <w:pPr>
        <w:rPr>
          <w:rFonts w:ascii="Times New Roman" w:hAnsi="Times New Roman"/>
          <w:sz w:val="28"/>
          <w:szCs w:val="28"/>
        </w:rPr>
      </w:pPr>
    </w:p>
    <w:p w:rsidR="00386B22" w:rsidRDefault="00386B22" w:rsidP="009B3DEB">
      <w:pPr>
        <w:rPr>
          <w:rFonts w:ascii="Times New Roman" w:hAnsi="Times New Roman"/>
          <w:sz w:val="28"/>
          <w:szCs w:val="28"/>
        </w:rPr>
      </w:pPr>
    </w:p>
    <w:p w:rsidR="00386B22" w:rsidRDefault="00386B22" w:rsidP="009B3DEB">
      <w:pPr>
        <w:rPr>
          <w:rFonts w:ascii="Times New Roman" w:hAnsi="Times New Roman"/>
          <w:sz w:val="28"/>
          <w:szCs w:val="28"/>
        </w:rPr>
      </w:pPr>
    </w:p>
    <w:p w:rsidR="00386B22" w:rsidRDefault="00386B22" w:rsidP="009B3DEB">
      <w:pPr>
        <w:rPr>
          <w:rFonts w:ascii="Times New Roman" w:hAnsi="Times New Roman"/>
          <w:sz w:val="28"/>
          <w:szCs w:val="28"/>
        </w:rPr>
      </w:pPr>
    </w:p>
    <w:p w:rsidR="009B3DEB" w:rsidRPr="009B3DEB" w:rsidRDefault="009B3DEB" w:rsidP="009B3DEB">
      <w:pPr>
        <w:tabs>
          <w:tab w:val="left" w:pos="2385"/>
        </w:tabs>
        <w:jc w:val="right"/>
        <w:rPr>
          <w:rFonts w:ascii="Times New Roman" w:hAnsi="Times New Roman"/>
          <w:b/>
          <w:sz w:val="28"/>
          <w:szCs w:val="28"/>
        </w:rPr>
      </w:pPr>
      <w:r w:rsidRPr="009B3DEB">
        <w:rPr>
          <w:rFonts w:ascii="Times New Roman" w:hAnsi="Times New Roman"/>
          <w:sz w:val="28"/>
          <w:szCs w:val="28"/>
        </w:rPr>
        <w:lastRenderedPageBreak/>
        <w:tab/>
      </w:r>
      <w:r w:rsidRPr="009B3DEB">
        <w:rPr>
          <w:rFonts w:ascii="Times New Roman" w:hAnsi="Times New Roman"/>
          <w:b/>
          <w:sz w:val="28"/>
          <w:szCs w:val="28"/>
        </w:rPr>
        <w:t>Приложение №</w:t>
      </w:r>
      <w:r w:rsidR="00E60B91">
        <w:rPr>
          <w:rFonts w:ascii="Times New Roman" w:hAnsi="Times New Roman"/>
          <w:b/>
          <w:sz w:val="28"/>
          <w:szCs w:val="28"/>
        </w:rPr>
        <w:t>6</w:t>
      </w:r>
    </w:p>
    <w:p w:rsidR="009B3DEB" w:rsidRPr="009B3DEB" w:rsidRDefault="009B3DEB" w:rsidP="009B3DEB">
      <w:pPr>
        <w:tabs>
          <w:tab w:val="left" w:pos="2385"/>
        </w:tabs>
        <w:spacing w:after="0" w:line="240" w:lineRule="auto"/>
        <w:jc w:val="center"/>
        <w:rPr>
          <w:rFonts w:ascii="Times New Roman" w:hAnsi="Times New Roman"/>
          <w:b/>
          <w:sz w:val="28"/>
          <w:szCs w:val="28"/>
        </w:rPr>
      </w:pPr>
      <w:r w:rsidRPr="009B3DEB">
        <w:rPr>
          <w:rFonts w:ascii="Times New Roman" w:hAnsi="Times New Roman"/>
          <w:b/>
          <w:sz w:val="28"/>
          <w:szCs w:val="28"/>
        </w:rPr>
        <w:t>КАБИНЕТ ПО ПРАВИЛАМ ДОРОЖНОГО ДВИЖЕНИЯ</w:t>
      </w:r>
    </w:p>
    <w:p w:rsidR="009B3DEB" w:rsidRDefault="006F7292" w:rsidP="009B3DEB">
      <w:pPr>
        <w:tabs>
          <w:tab w:val="left" w:pos="2385"/>
        </w:tabs>
        <w:spacing w:after="0" w:line="240" w:lineRule="auto"/>
        <w:jc w:val="center"/>
        <w:rPr>
          <w:rFonts w:ascii="Times New Roman" w:hAnsi="Times New Roman"/>
          <w:b/>
          <w:sz w:val="28"/>
          <w:szCs w:val="28"/>
        </w:rPr>
      </w:pPr>
      <w:r>
        <w:rPr>
          <w:rFonts w:ascii="Times New Roman" w:hAnsi="Times New Roman"/>
          <w:b/>
          <w:sz w:val="28"/>
          <w:szCs w:val="28"/>
        </w:rPr>
        <w:t>В  ОБРАЗОВАТЕЛЬНОЙ ОРГАНИЗАЦИИ</w:t>
      </w:r>
    </w:p>
    <w:p w:rsidR="006F7292" w:rsidRPr="009B3DEB" w:rsidRDefault="006F7292" w:rsidP="009B3DEB">
      <w:pPr>
        <w:tabs>
          <w:tab w:val="left" w:pos="2385"/>
        </w:tabs>
        <w:spacing w:after="0" w:line="240" w:lineRule="auto"/>
        <w:jc w:val="center"/>
        <w:rPr>
          <w:rFonts w:ascii="Times New Roman" w:hAnsi="Times New Roman"/>
          <w:b/>
          <w:sz w:val="28"/>
          <w:szCs w:val="28"/>
        </w:rPr>
      </w:pP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Для  проведения  занятий  по Правилам дорожного движения в </w:t>
      </w:r>
      <w:r w:rsidR="00D02F13">
        <w:rPr>
          <w:rFonts w:ascii="Times New Roman" w:hAnsi="Times New Roman"/>
          <w:sz w:val="28"/>
          <w:szCs w:val="28"/>
        </w:rPr>
        <w:t xml:space="preserve">образовательной организации </w:t>
      </w:r>
      <w:r w:rsidRPr="009B3DEB">
        <w:rPr>
          <w:rFonts w:ascii="Times New Roman" w:hAnsi="Times New Roman"/>
          <w:sz w:val="28"/>
          <w:szCs w:val="28"/>
        </w:rPr>
        <w:t>целесообразно  иметь  специальн</w:t>
      </w:r>
      <w:r w:rsidR="00D02F13">
        <w:rPr>
          <w:rFonts w:ascii="Times New Roman" w:hAnsi="Times New Roman"/>
          <w:sz w:val="28"/>
          <w:szCs w:val="28"/>
        </w:rPr>
        <w:t xml:space="preserve">о оборудованный </w:t>
      </w:r>
      <w:r w:rsidRPr="009B3DEB">
        <w:rPr>
          <w:rFonts w:ascii="Times New Roman" w:hAnsi="Times New Roman"/>
          <w:sz w:val="28"/>
          <w:szCs w:val="28"/>
        </w:rPr>
        <w:t xml:space="preserve"> кабинет.</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w:t>
      </w:r>
      <w:r w:rsidR="00D02F13">
        <w:rPr>
          <w:rFonts w:ascii="Times New Roman" w:hAnsi="Times New Roman"/>
          <w:sz w:val="28"/>
          <w:szCs w:val="28"/>
        </w:rPr>
        <w:t>об</w:t>
      </w:r>
      <w:r w:rsidRPr="009B3DEB">
        <w:rPr>
          <w:rFonts w:ascii="Times New Roman" w:hAnsi="Times New Roman"/>
          <w:sz w:val="28"/>
          <w:szCs w:val="28"/>
        </w:rPr>
        <w:t>уча</w:t>
      </w:r>
      <w:r w:rsidR="00D02F13">
        <w:rPr>
          <w:rFonts w:ascii="Times New Roman" w:hAnsi="Times New Roman"/>
          <w:sz w:val="28"/>
          <w:szCs w:val="28"/>
        </w:rPr>
        <w:t>ю</w:t>
      </w:r>
      <w:r w:rsidRPr="009B3DEB">
        <w:rPr>
          <w:rFonts w:ascii="Times New Roman" w:hAnsi="Times New Roman"/>
          <w:sz w:val="28"/>
          <w:szCs w:val="28"/>
        </w:rPr>
        <w:t>щихся,  используя  уроки  рисования,  черчения,  труда, кружковые занятия, помощь родителей</w:t>
      </w:r>
      <w:r w:rsidR="00D02F13">
        <w:rPr>
          <w:rFonts w:ascii="Times New Roman" w:hAnsi="Times New Roman"/>
          <w:sz w:val="28"/>
          <w:szCs w:val="28"/>
        </w:rPr>
        <w:t xml:space="preserve"> и </w:t>
      </w:r>
      <w:r w:rsidRPr="009B3DEB">
        <w:rPr>
          <w:rFonts w:ascii="Times New Roman" w:hAnsi="Times New Roman"/>
          <w:sz w:val="28"/>
          <w:szCs w:val="28"/>
        </w:rPr>
        <w:t xml:space="preserve">сотрудников </w:t>
      </w:r>
      <w:r w:rsidR="00D02F13">
        <w:rPr>
          <w:rFonts w:ascii="Times New Roman" w:hAnsi="Times New Roman"/>
          <w:sz w:val="28"/>
          <w:szCs w:val="28"/>
        </w:rPr>
        <w:t>О</w:t>
      </w:r>
      <w:r w:rsidRPr="009B3DEB">
        <w:rPr>
          <w:rFonts w:ascii="Times New Roman" w:hAnsi="Times New Roman"/>
          <w:sz w:val="28"/>
          <w:szCs w:val="28"/>
        </w:rPr>
        <w:t>ГИБДД.</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Для оборудования такого кабинета требуется обычная классная комната. В кабинете устанавливаются столы и стулья из расчета одновременной посадки</w:t>
      </w:r>
      <w:r w:rsidR="00D02F13">
        <w:rPr>
          <w:rFonts w:ascii="Times New Roman" w:hAnsi="Times New Roman"/>
          <w:sz w:val="28"/>
          <w:szCs w:val="28"/>
        </w:rPr>
        <w:t xml:space="preserve"> одного класса обучающихся</w:t>
      </w:r>
      <w:r w:rsidRPr="009B3DEB">
        <w:rPr>
          <w:rFonts w:ascii="Times New Roman" w:hAnsi="Times New Roman"/>
          <w:sz w:val="28"/>
          <w:szCs w:val="28"/>
        </w:rPr>
        <w:t>.</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Для  показа  различных  учебно-наглядных  пособий  на  столе  учителя устанавливается демонстрационное устройство. По обе  тороны  лассной  доски  укреплены  вешалки  с  зажимами  для таблиц и плакатов.</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Ниже классной  доски  устанавливаются  две  плакатницы  для  хранения таблиц, агитационных и пропагандистских плакатов.</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Комплект макет-доски включает: </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1.  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2.  Макет (на магнитах) транспортных средств: автомобили разных типов  и назначений, трамваи, троллейбусы, мотоциклов, велосипеды, пешеходы.</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3.  Макеты (на магнитах) светофоров и регулировщиков.</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4.  Дорожные знаки (желательно на магнитах).</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w:t>
      </w:r>
      <w:r w:rsidR="003B6762">
        <w:rPr>
          <w:rFonts w:ascii="Times New Roman" w:hAnsi="Times New Roman"/>
          <w:sz w:val="28"/>
          <w:szCs w:val="28"/>
        </w:rPr>
        <w:t>в</w:t>
      </w:r>
      <w:r w:rsidRPr="009B3DEB">
        <w:rPr>
          <w:rFonts w:ascii="Times New Roman" w:hAnsi="Times New Roman"/>
          <w:sz w:val="28"/>
          <w:szCs w:val="28"/>
        </w:rPr>
        <w:t xml:space="preserve">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автомобиля </w:t>
      </w:r>
      <w:r w:rsidR="00D02F13">
        <w:rPr>
          <w:rFonts w:ascii="Times New Roman" w:hAnsi="Times New Roman"/>
          <w:sz w:val="28"/>
          <w:szCs w:val="28"/>
        </w:rPr>
        <w:br/>
      </w:r>
      <w:r w:rsidRPr="009B3DEB">
        <w:rPr>
          <w:rFonts w:ascii="Times New Roman" w:hAnsi="Times New Roman"/>
          <w:sz w:val="28"/>
          <w:szCs w:val="28"/>
        </w:rPr>
        <w:t>с  указанием  механизмов  и  приборов,  влияющих  на безопасность движения.</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У  задней  стены  кабинета  устанавливается  застекленный  шкаф-стеллаж для  хранения  светофоров,  кинопроекционной  аппаратуры</w:t>
      </w:r>
      <w:r w:rsidR="00D02F13">
        <w:rPr>
          <w:rFonts w:ascii="Times New Roman" w:hAnsi="Times New Roman"/>
          <w:sz w:val="28"/>
          <w:szCs w:val="28"/>
        </w:rPr>
        <w:t xml:space="preserve"> </w:t>
      </w:r>
      <w:r w:rsidRPr="009B3DEB">
        <w:rPr>
          <w:rFonts w:ascii="Times New Roman" w:hAnsi="Times New Roman"/>
          <w:sz w:val="28"/>
          <w:szCs w:val="28"/>
        </w:rPr>
        <w:t>и других  наглядно-учебных  пособий  и  оборудования.  На  окнах  устанавливается затемнение.</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p>
    <w:p w:rsidR="009B3DEB" w:rsidRPr="009B3DEB" w:rsidRDefault="009B3DEB" w:rsidP="009B3DEB">
      <w:pPr>
        <w:tabs>
          <w:tab w:val="left" w:pos="2385"/>
        </w:tabs>
        <w:spacing w:after="0" w:line="240" w:lineRule="auto"/>
        <w:ind w:firstLine="709"/>
        <w:jc w:val="both"/>
        <w:rPr>
          <w:rFonts w:ascii="Times New Roman" w:hAnsi="Times New Roman"/>
          <w:b/>
          <w:sz w:val="28"/>
          <w:szCs w:val="28"/>
        </w:rPr>
      </w:pPr>
      <w:r w:rsidRPr="009B3DEB">
        <w:rPr>
          <w:rFonts w:ascii="Times New Roman" w:hAnsi="Times New Roman"/>
          <w:b/>
          <w:sz w:val="28"/>
          <w:szCs w:val="28"/>
        </w:rPr>
        <w:t>ОБОРУДОВАНИЕ КАБИНЕТА ПО ПРАВИЛАМ ДВИЖЕНИЯ</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В  кабине  устанавливаются  ученические  двухместные  столы.  </w:t>
      </w:r>
      <w:r w:rsidR="00D02F13">
        <w:rPr>
          <w:rFonts w:ascii="Times New Roman" w:hAnsi="Times New Roman"/>
          <w:sz w:val="28"/>
          <w:szCs w:val="28"/>
        </w:rPr>
        <w:t>На</w:t>
      </w:r>
      <w:r w:rsidRPr="009B3DEB">
        <w:rPr>
          <w:rFonts w:ascii="Times New Roman" w:hAnsi="Times New Roman"/>
          <w:sz w:val="28"/>
          <w:szCs w:val="28"/>
        </w:rPr>
        <w:t xml:space="preserve">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Таблицы (плакаты)</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Действующие модели светофора</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w:t>
      </w:r>
      <w:r w:rsidRPr="009B3DEB">
        <w:rPr>
          <w:rFonts w:ascii="Times New Roman" w:hAnsi="Times New Roman"/>
          <w:sz w:val="28"/>
          <w:szCs w:val="28"/>
        </w:rPr>
        <w:lastRenderedPageBreak/>
        <w:t>комплект  входят  модели  светофоров  4-х  типов:  трехсекционный, четырехсекционный  с  дополнительной  секцией  с  правой  стороны, пятисекционный  с  дополнительными  секциями  слева  и  справа,  пешеходный светофор.</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В  каждой  секции  и  автомобильном  патроне  на  штифтах  –  однонитевая (автомобильная) лампа мощностью 3-6 ватт. Электропитание  моделей  светофоров  осуществляется  от  осветительной сети напряжением 127 или 220 вольт, через понижающий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Посредством  четырех  моделей  светофоров  можно  создать  все комбинации световых сигналов, применяемых при регулировании движения.</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Пешеходный светофор</w:t>
      </w:r>
      <w:r w:rsidR="003C11F0">
        <w:rPr>
          <w:rFonts w:ascii="Times New Roman" w:hAnsi="Times New Roman"/>
          <w:b/>
          <w:i/>
          <w:sz w:val="28"/>
          <w:szCs w:val="28"/>
        </w:rPr>
        <w:t>-</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После  перехода  пешеходами  улицы  автоматически  включатся  зеленый сигнал светофора для транспорта.</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Светофоры  необходимы  для  занятий  с  учащимися  1-9  классов. </w:t>
      </w:r>
    </w:p>
    <w:p w:rsidR="009B3DEB" w:rsidRPr="009B3DEB" w:rsidRDefault="009B3DEB" w:rsidP="009B3DEB">
      <w:pPr>
        <w:tabs>
          <w:tab w:val="left" w:pos="2385"/>
        </w:tabs>
        <w:spacing w:after="0" w:line="240" w:lineRule="auto"/>
        <w:jc w:val="both"/>
        <w:rPr>
          <w:rFonts w:ascii="Times New Roman" w:hAnsi="Times New Roman"/>
          <w:sz w:val="28"/>
          <w:szCs w:val="28"/>
        </w:rPr>
      </w:pPr>
      <w:r w:rsidRPr="009B3DEB">
        <w:rPr>
          <w:rFonts w:ascii="Times New Roman" w:hAnsi="Times New Roman"/>
          <w:sz w:val="28"/>
          <w:szCs w:val="28"/>
        </w:rPr>
        <w:t>Изготавливаются на уроках технического труда в школьных мастерских или на занятиях кружков.</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Набор дорожных знаков</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Набор  дорожных  знаков  служит  для  проведения  занятий  </w:t>
      </w:r>
      <w:r w:rsidR="00D02F13">
        <w:rPr>
          <w:rFonts w:ascii="Times New Roman" w:hAnsi="Times New Roman"/>
          <w:sz w:val="28"/>
          <w:szCs w:val="28"/>
        </w:rPr>
        <w:t>п</w:t>
      </w:r>
      <w:r w:rsidRPr="009B3DEB">
        <w:rPr>
          <w:rFonts w:ascii="Times New Roman" w:hAnsi="Times New Roman"/>
          <w:sz w:val="28"/>
          <w:szCs w:val="28"/>
        </w:rPr>
        <w:t xml:space="preserve">о  теме «Дорожные  знаки».  Набор  цветных  дорожных  знаков  размером  </w:t>
      </w:r>
      <w:r w:rsidR="00D02F13">
        <w:rPr>
          <w:rFonts w:ascii="Times New Roman" w:hAnsi="Times New Roman"/>
          <w:sz w:val="28"/>
          <w:szCs w:val="28"/>
        </w:rPr>
        <w:br/>
      </w:r>
      <w:r w:rsidRPr="009B3DEB">
        <w:rPr>
          <w:rFonts w:ascii="Times New Roman" w:hAnsi="Times New Roman"/>
          <w:sz w:val="28"/>
          <w:szCs w:val="28"/>
        </w:rPr>
        <w:t xml:space="preserve">300х300  мм </w:t>
      </w:r>
      <w:r w:rsidR="00D02F13">
        <w:rPr>
          <w:rFonts w:ascii="Times New Roman" w:hAnsi="Times New Roman"/>
          <w:sz w:val="28"/>
          <w:szCs w:val="28"/>
        </w:rPr>
        <w:t xml:space="preserve">должен быть </w:t>
      </w:r>
      <w:r w:rsidRPr="009B3DEB">
        <w:rPr>
          <w:rFonts w:ascii="Times New Roman" w:hAnsi="Times New Roman"/>
          <w:sz w:val="28"/>
          <w:szCs w:val="28"/>
        </w:rPr>
        <w:t>изготовле</w:t>
      </w:r>
      <w:r w:rsidR="00D02F13">
        <w:rPr>
          <w:rFonts w:ascii="Times New Roman" w:hAnsi="Times New Roman"/>
          <w:sz w:val="28"/>
          <w:szCs w:val="28"/>
        </w:rPr>
        <w:t>н</w:t>
      </w:r>
      <w:r w:rsidRPr="009B3DEB">
        <w:rPr>
          <w:rFonts w:ascii="Times New Roman" w:hAnsi="Times New Roman"/>
          <w:sz w:val="28"/>
          <w:szCs w:val="28"/>
        </w:rPr>
        <w:t xml:space="preserve"> типографским способом на плотной бумаге.</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Жезлы регулировщика</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Стол-макет</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Крышку  стола-макета  с  рельефом  города  целесообразно  выполнить  из листовой стали. Те места, на которых будут установлены строения, зеленые насаждения и т.п., закрываются фанерой.</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w:t>
      </w:r>
      <w:r w:rsidRPr="009B3DEB">
        <w:rPr>
          <w:rFonts w:ascii="Times New Roman" w:hAnsi="Times New Roman"/>
          <w:sz w:val="28"/>
          <w:szCs w:val="28"/>
        </w:rPr>
        <w:lastRenderedPageBreak/>
        <w:t>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При помощи макетов, вмонтированных в модели автомобилей, и средств регулирования они удерживаются на общем макете. Ма</w:t>
      </w:r>
      <w:r w:rsidR="003B6762">
        <w:rPr>
          <w:rFonts w:ascii="Times New Roman" w:hAnsi="Times New Roman"/>
          <w:sz w:val="28"/>
          <w:szCs w:val="28"/>
        </w:rPr>
        <w:t>кет  можно  электри</w:t>
      </w:r>
      <w:r w:rsidRPr="009B3DEB">
        <w:rPr>
          <w:rFonts w:ascii="Times New Roman" w:hAnsi="Times New Roman"/>
          <w:sz w:val="28"/>
          <w:szCs w:val="28"/>
        </w:rPr>
        <w:t>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Контрольные карты</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Решая  задачи,  </w:t>
      </w:r>
      <w:r w:rsidR="003D1127">
        <w:rPr>
          <w:rFonts w:ascii="Times New Roman" w:hAnsi="Times New Roman"/>
          <w:sz w:val="28"/>
          <w:szCs w:val="28"/>
        </w:rPr>
        <w:t>об</w:t>
      </w:r>
      <w:r w:rsidRPr="009B3DEB">
        <w:rPr>
          <w:rFonts w:ascii="Times New Roman" w:hAnsi="Times New Roman"/>
          <w:sz w:val="28"/>
          <w:szCs w:val="28"/>
        </w:rPr>
        <w:t>уча</w:t>
      </w:r>
      <w:r w:rsidR="003D1127">
        <w:rPr>
          <w:rFonts w:ascii="Times New Roman" w:hAnsi="Times New Roman"/>
          <w:sz w:val="28"/>
          <w:szCs w:val="28"/>
        </w:rPr>
        <w:t>ю</w:t>
      </w:r>
      <w:r w:rsidRPr="009B3DEB">
        <w:rPr>
          <w:rFonts w:ascii="Times New Roman" w:hAnsi="Times New Roman"/>
          <w:sz w:val="28"/>
          <w:szCs w:val="28"/>
        </w:rPr>
        <w:t xml:space="preserve">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 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w:t>
      </w:r>
      <w:r w:rsidR="003D1127">
        <w:rPr>
          <w:rFonts w:ascii="Times New Roman" w:hAnsi="Times New Roman"/>
          <w:sz w:val="28"/>
          <w:szCs w:val="28"/>
        </w:rPr>
        <w:t>об</w:t>
      </w:r>
      <w:r w:rsidRPr="009B3DEB">
        <w:rPr>
          <w:rFonts w:ascii="Times New Roman" w:hAnsi="Times New Roman"/>
          <w:sz w:val="28"/>
          <w:szCs w:val="28"/>
        </w:rPr>
        <w:t>уча</w:t>
      </w:r>
      <w:r w:rsidR="003D1127">
        <w:rPr>
          <w:rFonts w:ascii="Times New Roman" w:hAnsi="Times New Roman"/>
          <w:sz w:val="28"/>
          <w:szCs w:val="28"/>
        </w:rPr>
        <w:t>ю</w:t>
      </w:r>
      <w:r w:rsidRPr="009B3DEB">
        <w:rPr>
          <w:rFonts w:ascii="Times New Roman" w:hAnsi="Times New Roman"/>
          <w:sz w:val="28"/>
          <w:szCs w:val="28"/>
        </w:rPr>
        <w:t>щимися на контрольном листке).</w:t>
      </w:r>
    </w:p>
    <w:p w:rsid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Шаблоны  изготавливаются  из  любого  плотного  листового  материала. Номер шаблона соответствует номеру карточки.</w:t>
      </w:r>
    </w:p>
    <w:p w:rsidR="003D1127" w:rsidRPr="009B3DEB" w:rsidRDefault="003D1127" w:rsidP="009B3DEB">
      <w:pPr>
        <w:tabs>
          <w:tab w:val="left" w:pos="2385"/>
        </w:tabs>
        <w:spacing w:after="0" w:line="240" w:lineRule="auto"/>
        <w:ind w:firstLine="709"/>
        <w:jc w:val="both"/>
        <w:rPr>
          <w:rFonts w:ascii="Times New Roman" w:hAnsi="Times New Roman"/>
          <w:sz w:val="28"/>
          <w:szCs w:val="28"/>
        </w:rPr>
      </w:pPr>
    </w:p>
    <w:p w:rsidR="003D1127" w:rsidRPr="009B3DEB" w:rsidRDefault="009B3DEB" w:rsidP="003D1127">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Библиотека с литературой по безопасности движения</w:t>
      </w:r>
      <w:r w:rsidR="003D1127">
        <w:rPr>
          <w:rFonts w:ascii="Times New Roman" w:hAnsi="Times New Roman"/>
          <w:b/>
          <w:i/>
          <w:sz w:val="28"/>
          <w:szCs w:val="28"/>
        </w:rPr>
        <w:t>.</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Очень большое значение имеет оформление и размер учебного пособия. Эти  пособия  используются  как  </w:t>
      </w:r>
      <w:r w:rsidR="003D1127">
        <w:rPr>
          <w:rFonts w:ascii="Times New Roman" w:hAnsi="Times New Roman"/>
          <w:sz w:val="28"/>
          <w:szCs w:val="28"/>
        </w:rPr>
        <w:t>педагогами</w:t>
      </w:r>
      <w:r w:rsidRPr="009B3DEB">
        <w:rPr>
          <w:rFonts w:ascii="Times New Roman" w:hAnsi="Times New Roman"/>
          <w:sz w:val="28"/>
          <w:szCs w:val="28"/>
        </w:rPr>
        <w:t xml:space="preserve">,  так  и  </w:t>
      </w:r>
      <w:r w:rsidR="003D1127">
        <w:rPr>
          <w:rFonts w:ascii="Times New Roman" w:hAnsi="Times New Roman"/>
          <w:sz w:val="28"/>
          <w:szCs w:val="28"/>
        </w:rPr>
        <w:t>об</w:t>
      </w:r>
      <w:r w:rsidRPr="009B3DEB">
        <w:rPr>
          <w:rFonts w:ascii="Times New Roman" w:hAnsi="Times New Roman"/>
          <w:sz w:val="28"/>
          <w:szCs w:val="28"/>
        </w:rPr>
        <w:t>уча</w:t>
      </w:r>
      <w:r w:rsidR="003D1127">
        <w:rPr>
          <w:rFonts w:ascii="Times New Roman" w:hAnsi="Times New Roman"/>
          <w:sz w:val="28"/>
          <w:szCs w:val="28"/>
        </w:rPr>
        <w:t>ю</w:t>
      </w:r>
      <w:r w:rsidRPr="009B3DEB">
        <w:rPr>
          <w:rFonts w:ascii="Times New Roman" w:hAnsi="Times New Roman"/>
          <w:sz w:val="28"/>
          <w:szCs w:val="28"/>
        </w:rPr>
        <w:t>щимися  в  качестве справочного или иллюстрированного материала на занятиях.</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Так  при  изготовлении  текстовых  плакатов,  диаграмм,  графиков  или таблиц  наиболее  благоприятны  желто-зеленый,  зелено-голубой  </w:t>
      </w:r>
      <w:r w:rsidR="003D1127">
        <w:rPr>
          <w:rFonts w:ascii="Times New Roman" w:hAnsi="Times New Roman"/>
          <w:sz w:val="28"/>
          <w:szCs w:val="28"/>
        </w:rPr>
        <w:br/>
      </w:r>
      <w:r w:rsidRPr="009B3DEB">
        <w:rPr>
          <w:rFonts w:ascii="Times New Roman" w:hAnsi="Times New Roman"/>
          <w:sz w:val="28"/>
          <w:szCs w:val="28"/>
        </w:rPr>
        <w:t xml:space="preserve">и  частично синий  цвет.  Хорошо  воспринимается  сочетание  черных  букв  и  </w:t>
      </w:r>
      <w:r w:rsidRPr="009B3DEB">
        <w:rPr>
          <w:rFonts w:ascii="Times New Roman" w:hAnsi="Times New Roman"/>
          <w:sz w:val="28"/>
          <w:szCs w:val="28"/>
        </w:rPr>
        <w:lastRenderedPageBreak/>
        <w:t xml:space="preserve">желтого  фона, красных  букв  и  зеленого  фона.  Все  чертежи,  схемы  </w:t>
      </w:r>
      <w:r w:rsidR="003D1127">
        <w:rPr>
          <w:rFonts w:ascii="Times New Roman" w:hAnsi="Times New Roman"/>
          <w:sz w:val="28"/>
          <w:szCs w:val="28"/>
        </w:rPr>
        <w:br/>
      </w:r>
      <w:r w:rsidRPr="009B3DEB">
        <w:rPr>
          <w:rFonts w:ascii="Times New Roman" w:hAnsi="Times New Roman"/>
          <w:sz w:val="28"/>
          <w:szCs w:val="28"/>
        </w:rPr>
        <w:t>и  плакаты  следует выполнить  на  листах  одного  стандартного  размера  цветными  красками  или фломастерами.</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Размеры наглядных пособий выбирают в зависимости от особенностей и площади стен помещения. Наряду  с  настенными  пособиями  можно  изготовить  альбомы  в соответствующем художественном оформлении.</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Рисунки,  схемы,  графики  лучше  делать  на  листах  бумаги  (ватмане) </w:t>
      </w:r>
    </w:p>
    <w:p w:rsidR="009B3DEB" w:rsidRPr="009B3DEB" w:rsidRDefault="009B3DEB" w:rsidP="009B3DEB">
      <w:pPr>
        <w:tabs>
          <w:tab w:val="left" w:pos="2385"/>
        </w:tabs>
        <w:spacing w:after="0" w:line="240" w:lineRule="auto"/>
        <w:jc w:val="both"/>
        <w:rPr>
          <w:rFonts w:ascii="Times New Roman" w:hAnsi="Times New Roman"/>
          <w:sz w:val="28"/>
          <w:szCs w:val="28"/>
        </w:rPr>
      </w:pPr>
      <w:r w:rsidRPr="009B3DEB">
        <w:rPr>
          <w:rFonts w:ascii="Times New Roman" w:hAnsi="Times New Roman"/>
          <w:sz w:val="28"/>
          <w:szCs w:val="28"/>
        </w:rPr>
        <w:t>форматом 297 х 420 (Ф.12), 420 х 594 (Ф.22) или 694 х 841 (Ф.24).</w:t>
      </w:r>
      <w:r w:rsidR="003D1127">
        <w:rPr>
          <w:rFonts w:ascii="Times New Roman" w:hAnsi="Times New Roman"/>
          <w:sz w:val="28"/>
          <w:szCs w:val="28"/>
        </w:rPr>
        <w:t xml:space="preserve"> </w:t>
      </w:r>
      <w:r w:rsidRPr="009B3DEB">
        <w:rPr>
          <w:rFonts w:ascii="Times New Roman" w:hAnsi="Times New Roman"/>
          <w:sz w:val="28"/>
          <w:szCs w:val="28"/>
        </w:rPr>
        <w:t xml:space="preserve">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w:t>
      </w:r>
      <w:smartTag w:uri="urn:schemas-microsoft-com:office:smarttags" w:element="metricconverter">
        <w:smartTagPr>
          <w:attr w:name="ProductID" w:val="0,2 мм"/>
        </w:smartTagPr>
        <w:r w:rsidRPr="009B3DEB">
          <w:rPr>
            <w:rFonts w:ascii="Times New Roman" w:hAnsi="Times New Roman"/>
            <w:sz w:val="28"/>
            <w:szCs w:val="28"/>
          </w:rPr>
          <w:t>0,2 мм</w:t>
        </w:r>
      </w:smartTag>
      <w:r w:rsidRPr="009B3DEB">
        <w:rPr>
          <w:rFonts w:ascii="Times New Roman" w:hAnsi="Times New Roman"/>
          <w:sz w:val="28"/>
          <w:szCs w:val="28"/>
        </w:rPr>
        <w:t>. Желательно, чтобы все листы альбома были из одного сорта бумаги. 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Что касается учебных наглядных пособий по ПДД, то требования к ним </w:t>
      </w:r>
    </w:p>
    <w:p w:rsidR="009B3DEB" w:rsidRPr="009B3DEB" w:rsidRDefault="009B3DEB" w:rsidP="009B3DEB">
      <w:pPr>
        <w:tabs>
          <w:tab w:val="left" w:pos="2385"/>
        </w:tabs>
        <w:spacing w:after="0" w:line="240" w:lineRule="auto"/>
        <w:jc w:val="both"/>
        <w:rPr>
          <w:rFonts w:ascii="Times New Roman" w:hAnsi="Times New Roman"/>
          <w:sz w:val="28"/>
          <w:szCs w:val="28"/>
        </w:rPr>
      </w:pPr>
      <w:r w:rsidRPr="009B3DEB">
        <w:rPr>
          <w:rFonts w:ascii="Times New Roman" w:hAnsi="Times New Roman"/>
          <w:sz w:val="28"/>
          <w:szCs w:val="28"/>
        </w:rPr>
        <w:t>должны  быть  высоки  еще  и  потому,  что  они  должны  работать  на  укрепление доверия к ним, на их высокий авторитет.</w:t>
      </w:r>
    </w:p>
    <w:p w:rsidR="003D1127"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При  отсутствии  в  </w:t>
      </w:r>
      <w:r w:rsidR="003D1127">
        <w:rPr>
          <w:rFonts w:ascii="Times New Roman" w:hAnsi="Times New Roman"/>
          <w:sz w:val="28"/>
          <w:szCs w:val="28"/>
        </w:rPr>
        <w:t>образовательной организации</w:t>
      </w:r>
      <w:r w:rsidRPr="009B3DEB">
        <w:rPr>
          <w:rFonts w:ascii="Times New Roman" w:hAnsi="Times New Roman"/>
          <w:sz w:val="28"/>
          <w:szCs w:val="28"/>
        </w:rPr>
        <w:t xml:space="preserve">  возможности  иметь  отдельный  кабинет  ПДД, следует  организовать  в  кабинете  ОБЖ  или  в  других  классных  помещениях </w:t>
      </w:r>
      <w:r w:rsidR="003D1127">
        <w:rPr>
          <w:rFonts w:ascii="Times New Roman" w:hAnsi="Times New Roman"/>
          <w:sz w:val="28"/>
          <w:szCs w:val="28"/>
        </w:rPr>
        <w:t>«</w:t>
      </w:r>
      <w:r w:rsidRPr="009B3DEB">
        <w:rPr>
          <w:rFonts w:ascii="Times New Roman" w:hAnsi="Times New Roman"/>
          <w:sz w:val="28"/>
          <w:szCs w:val="28"/>
        </w:rPr>
        <w:t>уголок ПДД</w:t>
      </w:r>
      <w:r w:rsidR="003D1127">
        <w:rPr>
          <w:rFonts w:ascii="Times New Roman" w:hAnsi="Times New Roman"/>
          <w:sz w:val="28"/>
          <w:szCs w:val="28"/>
        </w:rPr>
        <w:t>»</w:t>
      </w:r>
      <w:r w:rsidRPr="009B3DEB">
        <w:rPr>
          <w:rFonts w:ascii="Times New Roman" w:hAnsi="Times New Roman"/>
          <w:sz w:val="28"/>
          <w:szCs w:val="28"/>
        </w:rPr>
        <w:t>. Таки</w:t>
      </w:r>
      <w:r w:rsidR="003D1127">
        <w:rPr>
          <w:rFonts w:ascii="Times New Roman" w:hAnsi="Times New Roman"/>
          <w:sz w:val="28"/>
          <w:szCs w:val="28"/>
        </w:rPr>
        <w:t>е</w:t>
      </w:r>
      <w:r w:rsidRPr="009B3DEB">
        <w:rPr>
          <w:rFonts w:ascii="Times New Roman" w:hAnsi="Times New Roman"/>
          <w:sz w:val="28"/>
          <w:szCs w:val="28"/>
        </w:rPr>
        <w:t xml:space="preserve"> уголк</w:t>
      </w:r>
      <w:r w:rsidR="003D1127">
        <w:rPr>
          <w:rFonts w:ascii="Times New Roman" w:hAnsi="Times New Roman"/>
          <w:sz w:val="28"/>
          <w:szCs w:val="28"/>
        </w:rPr>
        <w:t>и</w:t>
      </w:r>
      <w:r w:rsidRPr="009B3DEB">
        <w:rPr>
          <w:rFonts w:ascii="Times New Roman" w:hAnsi="Times New Roman"/>
          <w:sz w:val="28"/>
          <w:szCs w:val="28"/>
        </w:rPr>
        <w:t xml:space="preserve"> ПДД </w:t>
      </w:r>
      <w:r w:rsidR="003D1127">
        <w:rPr>
          <w:rFonts w:ascii="Times New Roman" w:hAnsi="Times New Roman"/>
          <w:sz w:val="28"/>
          <w:szCs w:val="28"/>
        </w:rPr>
        <w:t>желательно расположить не менее одного на каждом учебном этаже образовательной организации, а в</w:t>
      </w:r>
      <w:r w:rsidR="003D1127" w:rsidRPr="009B3DEB">
        <w:rPr>
          <w:rFonts w:ascii="Times New Roman" w:hAnsi="Times New Roman"/>
          <w:sz w:val="28"/>
          <w:szCs w:val="28"/>
        </w:rPr>
        <w:t xml:space="preserve"> начальной школе</w:t>
      </w:r>
      <w:r w:rsidR="003D1127">
        <w:rPr>
          <w:rFonts w:ascii="Times New Roman" w:hAnsi="Times New Roman"/>
          <w:sz w:val="28"/>
          <w:szCs w:val="28"/>
        </w:rPr>
        <w:t xml:space="preserve"> – и в каждом учебном классе.</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w:t>
      </w:r>
      <w:r w:rsidR="003D1127">
        <w:rPr>
          <w:rFonts w:ascii="Times New Roman" w:hAnsi="Times New Roman"/>
          <w:sz w:val="28"/>
          <w:szCs w:val="28"/>
        </w:rPr>
        <w:t xml:space="preserve"> образовательной организации</w:t>
      </w:r>
      <w:r w:rsidRPr="009B3DEB">
        <w:rPr>
          <w:rFonts w:ascii="Times New Roman" w:hAnsi="Times New Roman"/>
          <w:sz w:val="28"/>
          <w:szCs w:val="28"/>
        </w:rPr>
        <w:t xml:space="preserve">, но должен обеспечивать для занятий необходимый минимум. </w:t>
      </w:r>
    </w:p>
    <w:p w:rsidR="009B3DEB" w:rsidRPr="009B3DEB" w:rsidRDefault="009B3DEB" w:rsidP="009B3DEB">
      <w:pPr>
        <w:tabs>
          <w:tab w:val="left" w:pos="2385"/>
        </w:tabs>
        <w:spacing w:after="0" w:line="240" w:lineRule="auto"/>
        <w:ind w:firstLine="709"/>
        <w:jc w:val="both"/>
        <w:rPr>
          <w:rFonts w:ascii="Times New Roman" w:hAnsi="Times New Roman"/>
          <w:b/>
          <w:i/>
          <w:sz w:val="28"/>
          <w:szCs w:val="28"/>
        </w:rPr>
      </w:pPr>
      <w:r w:rsidRPr="009B3DEB">
        <w:rPr>
          <w:rFonts w:ascii="Times New Roman" w:hAnsi="Times New Roman"/>
          <w:b/>
          <w:i/>
          <w:sz w:val="28"/>
          <w:szCs w:val="28"/>
        </w:rPr>
        <w:t>Плакат, листовки, брошюры. Настольные игры</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 Игры распространяются через торгов</w:t>
      </w:r>
      <w:r w:rsidR="003D1127">
        <w:rPr>
          <w:rFonts w:ascii="Times New Roman" w:hAnsi="Times New Roman"/>
          <w:sz w:val="28"/>
          <w:szCs w:val="28"/>
        </w:rPr>
        <w:t>ые</w:t>
      </w:r>
      <w:r w:rsidRPr="009B3DEB">
        <w:rPr>
          <w:rFonts w:ascii="Times New Roman" w:hAnsi="Times New Roman"/>
          <w:sz w:val="28"/>
          <w:szCs w:val="28"/>
        </w:rPr>
        <w:t xml:space="preserve"> сет</w:t>
      </w:r>
      <w:r w:rsidR="003D1127">
        <w:rPr>
          <w:rFonts w:ascii="Times New Roman" w:hAnsi="Times New Roman"/>
          <w:sz w:val="28"/>
          <w:szCs w:val="28"/>
        </w:rPr>
        <w:t>и</w:t>
      </w:r>
      <w:r w:rsidRPr="009B3DEB">
        <w:rPr>
          <w:rFonts w:ascii="Times New Roman" w:hAnsi="Times New Roman"/>
          <w:sz w:val="28"/>
          <w:szCs w:val="28"/>
        </w:rPr>
        <w:t>.</w:t>
      </w:r>
    </w:p>
    <w:p w:rsidR="00C075DF"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По  вопросам  организации  </w:t>
      </w:r>
      <w:r w:rsidR="003D1127">
        <w:rPr>
          <w:rFonts w:ascii="Times New Roman" w:hAnsi="Times New Roman"/>
          <w:sz w:val="28"/>
          <w:szCs w:val="28"/>
        </w:rPr>
        <w:t>и оборудования учебных</w:t>
      </w:r>
      <w:r w:rsidRPr="009B3DEB">
        <w:rPr>
          <w:rFonts w:ascii="Times New Roman" w:hAnsi="Times New Roman"/>
          <w:sz w:val="28"/>
          <w:szCs w:val="28"/>
        </w:rPr>
        <w:t xml:space="preserve">  кабинетов  по  Правилам  </w:t>
      </w:r>
      <w:r w:rsidR="003D1127">
        <w:rPr>
          <w:rFonts w:ascii="Times New Roman" w:hAnsi="Times New Roman"/>
          <w:sz w:val="28"/>
          <w:szCs w:val="28"/>
        </w:rPr>
        <w:t xml:space="preserve">дорожного </w:t>
      </w:r>
      <w:r w:rsidRPr="009B3DEB">
        <w:rPr>
          <w:rFonts w:ascii="Times New Roman" w:hAnsi="Times New Roman"/>
          <w:sz w:val="28"/>
          <w:szCs w:val="28"/>
        </w:rPr>
        <w:t xml:space="preserve">движения </w:t>
      </w:r>
      <w:r w:rsidR="003D1127">
        <w:rPr>
          <w:rFonts w:ascii="Times New Roman" w:hAnsi="Times New Roman"/>
          <w:sz w:val="28"/>
          <w:szCs w:val="28"/>
        </w:rPr>
        <w:t xml:space="preserve">педагоги могут </w:t>
      </w:r>
      <w:r w:rsidRPr="009B3DEB">
        <w:rPr>
          <w:rFonts w:ascii="Times New Roman" w:hAnsi="Times New Roman"/>
          <w:sz w:val="28"/>
          <w:szCs w:val="28"/>
        </w:rPr>
        <w:t>обра</w:t>
      </w:r>
      <w:r w:rsidR="003D1127">
        <w:rPr>
          <w:rFonts w:ascii="Times New Roman" w:hAnsi="Times New Roman"/>
          <w:sz w:val="28"/>
          <w:szCs w:val="28"/>
        </w:rPr>
        <w:t>титься</w:t>
      </w:r>
      <w:r w:rsidRPr="009B3DEB">
        <w:rPr>
          <w:rFonts w:ascii="Times New Roman" w:hAnsi="Times New Roman"/>
          <w:sz w:val="28"/>
          <w:szCs w:val="28"/>
        </w:rPr>
        <w:t xml:space="preserve"> к </w:t>
      </w:r>
      <w:r w:rsidR="00C075DF">
        <w:rPr>
          <w:rFonts w:ascii="Times New Roman" w:hAnsi="Times New Roman"/>
          <w:sz w:val="28"/>
          <w:szCs w:val="28"/>
        </w:rPr>
        <w:t>зональным или</w:t>
      </w:r>
      <w:r w:rsidRPr="009B3DEB">
        <w:rPr>
          <w:rFonts w:ascii="Times New Roman" w:hAnsi="Times New Roman"/>
          <w:sz w:val="28"/>
          <w:szCs w:val="28"/>
        </w:rPr>
        <w:t xml:space="preserve"> </w:t>
      </w:r>
      <w:r w:rsidR="003D1127">
        <w:rPr>
          <w:rFonts w:ascii="Times New Roman" w:hAnsi="Times New Roman"/>
          <w:sz w:val="28"/>
          <w:szCs w:val="28"/>
        </w:rPr>
        <w:t>Республиканскому ресурсн</w:t>
      </w:r>
      <w:r w:rsidR="00C075DF">
        <w:rPr>
          <w:rFonts w:ascii="Times New Roman" w:hAnsi="Times New Roman"/>
          <w:sz w:val="28"/>
          <w:szCs w:val="28"/>
        </w:rPr>
        <w:t>ым</w:t>
      </w:r>
      <w:r w:rsidR="003D1127">
        <w:rPr>
          <w:rFonts w:ascii="Times New Roman" w:hAnsi="Times New Roman"/>
          <w:sz w:val="28"/>
          <w:szCs w:val="28"/>
        </w:rPr>
        <w:t xml:space="preserve"> центр</w:t>
      </w:r>
      <w:r w:rsidR="00C075DF">
        <w:rPr>
          <w:rFonts w:ascii="Times New Roman" w:hAnsi="Times New Roman"/>
          <w:sz w:val="28"/>
          <w:szCs w:val="28"/>
        </w:rPr>
        <w:t>ам</w:t>
      </w:r>
      <w:r w:rsidR="003D1127">
        <w:rPr>
          <w:rFonts w:ascii="Times New Roman" w:hAnsi="Times New Roman"/>
          <w:sz w:val="28"/>
          <w:szCs w:val="28"/>
        </w:rPr>
        <w:t xml:space="preserve"> по профилактике детского травматизма, </w:t>
      </w:r>
      <w:r w:rsidR="00C075DF">
        <w:rPr>
          <w:rFonts w:ascii="Times New Roman" w:hAnsi="Times New Roman"/>
          <w:sz w:val="28"/>
          <w:szCs w:val="28"/>
        </w:rPr>
        <w:t>сотрудникам автошкол или инспекторам ОГИБДД.</w:t>
      </w:r>
    </w:p>
    <w:p w:rsidR="009B3DEB" w:rsidRPr="009B3DEB" w:rsidRDefault="009B3DEB" w:rsidP="00C075DF">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У  в</w:t>
      </w:r>
      <w:r w:rsidR="00C075DF">
        <w:rPr>
          <w:rFonts w:ascii="Times New Roman" w:hAnsi="Times New Roman"/>
          <w:sz w:val="28"/>
          <w:szCs w:val="28"/>
        </w:rPr>
        <w:t>хода-в</w:t>
      </w:r>
      <w:r w:rsidRPr="009B3DEB">
        <w:rPr>
          <w:rFonts w:ascii="Times New Roman" w:hAnsi="Times New Roman"/>
          <w:sz w:val="28"/>
          <w:szCs w:val="28"/>
        </w:rPr>
        <w:t xml:space="preserve">ыхода  из  </w:t>
      </w:r>
      <w:r w:rsidR="00C075DF">
        <w:rPr>
          <w:rFonts w:ascii="Times New Roman" w:hAnsi="Times New Roman"/>
          <w:sz w:val="28"/>
          <w:szCs w:val="28"/>
        </w:rPr>
        <w:t>образовательной организации</w:t>
      </w:r>
      <w:r w:rsidRPr="009B3DEB">
        <w:rPr>
          <w:rFonts w:ascii="Times New Roman" w:hAnsi="Times New Roman"/>
          <w:sz w:val="28"/>
          <w:szCs w:val="28"/>
        </w:rPr>
        <w:t xml:space="preserve">  </w:t>
      </w:r>
      <w:r w:rsidR="00C075DF">
        <w:rPr>
          <w:rFonts w:ascii="Times New Roman" w:hAnsi="Times New Roman"/>
          <w:sz w:val="28"/>
          <w:szCs w:val="28"/>
        </w:rPr>
        <w:t>рекомендуется расположить схему безопасного маршрута «Дом-школа-дом»,</w:t>
      </w:r>
      <w:r w:rsidRPr="009B3DEB">
        <w:rPr>
          <w:rFonts w:ascii="Times New Roman" w:hAnsi="Times New Roman"/>
          <w:sz w:val="28"/>
          <w:szCs w:val="28"/>
        </w:rPr>
        <w:t xml:space="preserve">  установить  световое  табло, предупреждающее о необходимости соблюдения Правил дорожного движения, информирующее о состоянии дороги, о пого</w:t>
      </w:r>
      <w:r w:rsidR="00C075DF">
        <w:rPr>
          <w:rFonts w:ascii="Times New Roman" w:hAnsi="Times New Roman"/>
          <w:sz w:val="28"/>
          <w:szCs w:val="28"/>
        </w:rPr>
        <w:t xml:space="preserve">дных условиях, </w:t>
      </w:r>
      <w:r w:rsidRPr="009B3DEB">
        <w:rPr>
          <w:rFonts w:ascii="Times New Roman" w:hAnsi="Times New Roman"/>
          <w:sz w:val="28"/>
          <w:szCs w:val="28"/>
        </w:rPr>
        <w:t xml:space="preserve">оборудовать  </w:t>
      </w:r>
      <w:r w:rsidR="00C075DF">
        <w:rPr>
          <w:rFonts w:ascii="Times New Roman" w:hAnsi="Times New Roman"/>
          <w:sz w:val="28"/>
          <w:szCs w:val="28"/>
        </w:rPr>
        <w:t xml:space="preserve">информационный </w:t>
      </w:r>
      <w:r w:rsidRPr="009B3DEB">
        <w:rPr>
          <w:rFonts w:ascii="Times New Roman" w:hAnsi="Times New Roman"/>
          <w:sz w:val="28"/>
          <w:szCs w:val="28"/>
        </w:rPr>
        <w:t xml:space="preserve">стенд  для  вывешивания плакатов,  листовок  по  Правилам  дорожного  движения,  сообщений  </w:t>
      </w:r>
      <w:r w:rsidR="00C075DF">
        <w:rPr>
          <w:rFonts w:ascii="Times New Roman" w:hAnsi="Times New Roman"/>
          <w:sz w:val="28"/>
          <w:szCs w:val="28"/>
        </w:rPr>
        <w:t>О</w:t>
      </w:r>
      <w:r w:rsidRPr="009B3DEB">
        <w:rPr>
          <w:rFonts w:ascii="Times New Roman" w:hAnsi="Times New Roman"/>
          <w:sz w:val="28"/>
          <w:szCs w:val="28"/>
        </w:rPr>
        <w:t xml:space="preserve">ГИБДД  и отряда ЮИД, графиков дежурств </w:t>
      </w:r>
      <w:r w:rsidR="00C075DF">
        <w:rPr>
          <w:rFonts w:ascii="Times New Roman" w:hAnsi="Times New Roman"/>
          <w:sz w:val="28"/>
          <w:szCs w:val="28"/>
        </w:rPr>
        <w:t xml:space="preserve">«Родительского» </w:t>
      </w:r>
      <w:r w:rsidRPr="009B3DEB">
        <w:rPr>
          <w:rFonts w:ascii="Times New Roman" w:hAnsi="Times New Roman"/>
          <w:sz w:val="28"/>
          <w:szCs w:val="28"/>
        </w:rPr>
        <w:t>патруля.</w:t>
      </w:r>
    </w:p>
    <w:p w:rsidR="009B3DEB" w:rsidRPr="009B3DEB" w:rsidRDefault="009B3DEB" w:rsidP="009B3DEB">
      <w:pPr>
        <w:tabs>
          <w:tab w:val="left" w:pos="2385"/>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Занятия  в  оборудованном  кабинете  по  Правилам  </w:t>
      </w:r>
      <w:r w:rsidR="00C075DF">
        <w:rPr>
          <w:rFonts w:ascii="Times New Roman" w:hAnsi="Times New Roman"/>
          <w:sz w:val="28"/>
          <w:szCs w:val="28"/>
        </w:rPr>
        <w:t xml:space="preserve">дорожного </w:t>
      </w:r>
      <w:r w:rsidRPr="009B3DEB">
        <w:rPr>
          <w:rFonts w:ascii="Times New Roman" w:hAnsi="Times New Roman"/>
          <w:sz w:val="28"/>
          <w:szCs w:val="28"/>
        </w:rPr>
        <w:t>движения по</w:t>
      </w:r>
      <w:r w:rsidR="00C075DF">
        <w:rPr>
          <w:rFonts w:ascii="Times New Roman" w:hAnsi="Times New Roman"/>
          <w:sz w:val="28"/>
          <w:szCs w:val="28"/>
        </w:rPr>
        <w:t>зволят</w:t>
      </w:r>
      <w:r w:rsidRPr="009B3DEB">
        <w:rPr>
          <w:rFonts w:ascii="Times New Roman" w:hAnsi="Times New Roman"/>
          <w:sz w:val="28"/>
          <w:szCs w:val="28"/>
        </w:rPr>
        <w:t xml:space="preserve"> вооружить будущих водителей и пешеходов запасом знаний и умений по  безопасности  движения,  благодаря  которым  они  смогут вовремя распознавать  и  реш</w:t>
      </w:r>
      <w:r w:rsidR="00C075DF">
        <w:rPr>
          <w:rFonts w:ascii="Times New Roman" w:hAnsi="Times New Roman"/>
          <w:sz w:val="28"/>
          <w:szCs w:val="28"/>
        </w:rPr>
        <w:t>и</w:t>
      </w:r>
      <w:r w:rsidRPr="009B3DEB">
        <w:rPr>
          <w:rFonts w:ascii="Times New Roman" w:hAnsi="Times New Roman"/>
          <w:sz w:val="28"/>
          <w:szCs w:val="28"/>
        </w:rPr>
        <w:t>т</w:t>
      </w:r>
      <w:r w:rsidR="00C075DF">
        <w:rPr>
          <w:rFonts w:ascii="Times New Roman" w:hAnsi="Times New Roman"/>
          <w:sz w:val="28"/>
          <w:szCs w:val="28"/>
        </w:rPr>
        <w:t>ь</w:t>
      </w:r>
      <w:r w:rsidRPr="009B3DEB">
        <w:rPr>
          <w:rFonts w:ascii="Times New Roman" w:hAnsi="Times New Roman"/>
          <w:sz w:val="28"/>
          <w:szCs w:val="28"/>
        </w:rPr>
        <w:t xml:space="preserve">  опасные  ситуации  в  дорожной  обстановке  и безошибочно на них реагировать.</w:t>
      </w: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Default="009B3DEB" w:rsidP="009B3DEB">
      <w:pPr>
        <w:rPr>
          <w:rFonts w:ascii="Times New Roman" w:hAnsi="Times New Roman"/>
          <w:sz w:val="28"/>
          <w:szCs w:val="28"/>
        </w:rPr>
      </w:pPr>
    </w:p>
    <w:p w:rsidR="00EF6474" w:rsidRDefault="00EF6474" w:rsidP="009B3DEB">
      <w:pPr>
        <w:rPr>
          <w:rFonts w:ascii="Times New Roman" w:hAnsi="Times New Roman"/>
          <w:sz w:val="28"/>
          <w:szCs w:val="28"/>
        </w:rPr>
      </w:pPr>
    </w:p>
    <w:p w:rsidR="00EF6474" w:rsidRDefault="00EF6474" w:rsidP="009B3DEB">
      <w:pPr>
        <w:rPr>
          <w:rFonts w:ascii="Times New Roman" w:hAnsi="Times New Roman"/>
          <w:sz w:val="28"/>
          <w:szCs w:val="28"/>
        </w:rPr>
      </w:pPr>
    </w:p>
    <w:p w:rsidR="00EF6474" w:rsidRDefault="00EF6474" w:rsidP="009B3DEB">
      <w:pPr>
        <w:rPr>
          <w:rFonts w:ascii="Times New Roman" w:hAnsi="Times New Roman"/>
          <w:sz w:val="28"/>
          <w:szCs w:val="28"/>
        </w:rPr>
      </w:pPr>
    </w:p>
    <w:p w:rsidR="00EF6474" w:rsidRPr="009B3DEB" w:rsidRDefault="00EF6474" w:rsidP="009B3DEB">
      <w:pPr>
        <w:rPr>
          <w:rFonts w:ascii="Times New Roman" w:hAnsi="Times New Roman"/>
          <w:sz w:val="28"/>
          <w:szCs w:val="28"/>
        </w:rPr>
      </w:pPr>
    </w:p>
    <w:p w:rsidR="009B3DEB" w:rsidRPr="009B3DEB" w:rsidRDefault="009B3DEB" w:rsidP="009B3DEB">
      <w:pPr>
        <w:jc w:val="right"/>
        <w:rPr>
          <w:rFonts w:ascii="Times New Roman" w:hAnsi="Times New Roman"/>
          <w:b/>
          <w:sz w:val="28"/>
          <w:szCs w:val="28"/>
        </w:rPr>
      </w:pPr>
      <w:r w:rsidRPr="009B3DEB">
        <w:rPr>
          <w:rFonts w:ascii="Times New Roman" w:hAnsi="Times New Roman"/>
          <w:b/>
          <w:sz w:val="28"/>
          <w:szCs w:val="28"/>
        </w:rPr>
        <w:lastRenderedPageBreak/>
        <w:t>Приложение №</w:t>
      </w:r>
      <w:r w:rsidR="00E60B91">
        <w:rPr>
          <w:rFonts w:ascii="Times New Roman" w:hAnsi="Times New Roman"/>
          <w:b/>
          <w:sz w:val="28"/>
          <w:szCs w:val="28"/>
        </w:rPr>
        <w:t>7</w:t>
      </w:r>
    </w:p>
    <w:p w:rsidR="009A3169" w:rsidRDefault="009A3169" w:rsidP="009B3DEB">
      <w:pPr>
        <w:spacing w:after="0" w:line="240" w:lineRule="auto"/>
        <w:ind w:firstLine="709"/>
        <w:jc w:val="center"/>
        <w:rPr>
          <w:rFonts w:ascii="Times New Roman" w:hAnsi="Times New Roman"/>
          <w:b/>
          <w:sz w:val="28"/>
          <w:szCs w:val="28"/>
        </w:rPr>
      </w:pPr>
    </w:p>
    <w:p w:rsidR="009B3DEB" w:rsidRPr="009B3DEB" w:rsidRDefault="009B3DEB" w:rsidP="009B3DEB">
      <w:pPr>
        <w:spacing w:after="0" w:line="240" w:lineRule="auto"/>
        <w:ind w:firstLine="709"/>
        <w:jc w:val="center"/>
        <w:rPr>
          <w:rFonts w:ascii="Times New Roman" w:hAnsi="Times New Roman"/>
          <w:b/>
          <w:sz w:val="28"/>
          <w:szCs w:val="28"/>
        </w:rPr>
      </w:pPr>
      <w:r w:rsidRPr="009B3DEB">
        <w:rPr>
          <w:rFonts w:ascii="Times New Roman" w:hAnsi="Times New Roman"/>
          <w:b/>
          <w:sz w:val="28"/>
          <w:szCs w:val="28"/>
        </w:rPr>
        <w:t xml:space="preserve">ИНФОРМАЦИОННЫЙ УГОЛОК </w:t>
      </w:r>
    </w:p>
    <w:p w:rsidR="009B3DEB" w:rsidRPr="009B3DEB" w:rsidRDefault="009B3DEB" w:rsidP="009B3DEB">
      <w:pPr>
        <w:spacing w:after="0" w:line="240" w:lineRule="auto"/>
        <w:ind w:firstLine="709"/>
        <w:jc w:val="center"/>
        <w:rPr>
          <w:rFonts w:ascii="Times New Roman" w:hAnsi="Times New Roman"/>
          <w:b/>
          <w:sz w:val="28"/>
          <w:szCs w:val="28"/>
        </w:rPr>
      </w:pPr>
      <w:r w:rsidRPr="009B3DEB">
        <w:rPr>
          <w:rFonts w:ascii="Times New Roman" w:hAnsi="Times New Roman"/>
          <w:b/>
          <w:sz w:val="28"/>
          <w:szCs w:val="28"/>
        </w:rPr>
        <w:t>ПО БЕЗОПАСНОСТИ ДОРОЖНОГО ДВИЖЕНИЯ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Информационные  и  пропагандистские  материалы  по  безопасности дорожного  движения  должны  быть  во  всех  </w:t>
      </w:r>
      <w:r w:rsidR="00C075DF">
        <w:rPr>
          <w:rFonts w:ascii="Times New Roman" w:hAnsi="Times New Roman"/>
          <w:sz w:val="28"/>
          <w:szCs w:val="28"/>
        </w:rPr>
        <w:t xml:space="preserve"> образовательных организациях</w:t>
      </w:r>
      <w:r w:rsidRPr="009B3DEB">
        <w:rPr>
          <w:rFonts w:ascii="Times New Roman" w:hAnsi="Times New Roman"/>
          <w:sz w:val="28"/>
          <w:szCs w:val="28"/>
        </w:rPr>
        <w:t xml:space="preserve">.  Они  оформляются  в  виде специальных  стендов  или  щитов  (один  или  несколько)  и,  как  правило, располагаются на видном месте в вестибюле </w:t>
      </w:r>
      <w:r w:rsidR="000C0BCB" w:rsidRPr="000C0BCB">
        <w:rPr>
          <w:rFonts w:ascii="Times New Roman" w:hAnsi="Times New Roman"/>
          <w:sz w:val="28"/>
          <w:szCs w:val="28"/>
        </w:rPr>
        <w:t>об</w:t>
      </w:r>
      <w:r w:rsidR="000C0BCB">
        <w:rPr>
          <w:rFonts w:ascii="Times New Roman" w:hAnsi="Times New Roman"/>
          <w:sz w:val="28"/>
          <w:szCs w:val="28"/>
        </w:rPr>
        <w:t>разовательной организации</w:t>
      </w:r>
      <w:r w:rsidRPr="000C0BCB">
        <w:rPr>
          <w:rFonts w:ascii="Times New Roman" w:hAnsi="Times New Roman"/>
          <w:sz w:val="28"/>
          <w:szCs w:val="28"/>
        </w:rPr>
        <w:t>,</w:t>
      </w:r>
      <w:r w:rsidRPr="009B3DEB">
        <w:rPr>
          <w:rFonts w:ascii="Times New Roman" w:hAnsi="Times New Roman"/>
          <w:sz w:val="28"/>
          <w:szCs w:val="28"/>
        </w:rPr>
        <w:t xml:space="preserve"> желательно на в</w:t>
      </w:r>
      <w:r w:rsidR="000C0BCB">
        <w:rPr>
          <w:rFonts w:ascii="Times New Roman" w:hAnsi="Times New Roman"/>
          <w:sz w:val="28"/>
          <w:szCs w:val="28"/>
        </w:rPr>
        <w:t>ходе/в</w:t>
      </w:r>
      <w:r w:rsidRPr="009B3DEB">
        <w:rPr>
          <w:rFonts w:ascii="Times New Roman" w:hAnsi="Times New Roman"/>
          <w:sz w:val="28"/>
          <w:szCs w:val="28"/>
        </w:rPr>
        <w:t>ыходе из</w:t>
      </w:r>
      <w:r w:rsidR="000C0BCB">
        <w:rPr>
          <w:rFonts w:ascii="Times New Roman" w:hAnsi="Times New Roman"/>
          <w:sz w:val="28"/>
          <w:szCs w:val="28"/>
        </w:rPr>
        <w:t xml:space="preserve"> него</w:t>
      </w:r>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Примерный  перечень  материалов,  располагаемых  на  стендах, следующий: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2.  Информация  (по  согласованию  с  районным  отделом  ГИБДД)  о закреплении за школой сотрудников ГИБДД и дружинников с указанием фамили</w:t>
      </w:r>
      <w:r w:rsidR="000C0BCB">
        <w:rPr>
          <w:rFonts w:ascii="Times New Roman" w:hAnsi="Times New Roman"/>
          <w:sz w:val="28"/>
          <w:szCs w:val="28"/>
        </w:rPr>
        <w:t>и, имени, отчества</w:t>
      </w:r>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3.  Информация  о  ДТП,  происшедших  с  участием  </w:t>
      </w:r>
      <w:r w:rsidR="000C0BCB">
        <w:rPr>
          <w:rFonts w:ascii="Times New Roman" w:hAnsi="Times New Roman"/>
          <w:sz w:val="28"/>
          <w:szCs w:val="28"/>
        </w:rPr>
        <w:t>обу</w:t>
      </w:r>
      <w:r w:rsidRPr="009B3DEB">
        <w:rPr>
          <w:rFonts w:ascii="Times New Roman" w:hAnsi="Times New Roman"/>
          <w:sz w:val="28"/>
          <w:szCs w:val="28"/>
        </w:rPr>
        <w:t>ча</w:t>
      </w:r>
      <w:r w:rsidR="000C0BCB">
        <w:rPr>
          <w:rFonts w:ascii="Times New Roman" w:hAnsi="Times New Roman"/>
          <w:sz w:val="28"/>
          <w:szCs w:val="28"/>
        </w:rPr>
        <w:t>ю</w:t>
      </w:r>
      <w:r w:rsidRPr="009B3DEB">
        <w:rPr>
          <w:rFonts w:ascii="Times New Roman" w:hAnsi="Times New Roman"/>
          <w:sz w:val="28"/>
          <w:szCs w:val="28"/>
        </w:rPr>
        <w:t xml:space="preserve">щихся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w:t>
      </w:r>
      <w:r w:rsidR="000C0BCB">
        <w:rPr>
          <w:rFonts w:ascii="Times New Roman" w:hAnsi="Times New Roman"/>
          <w:sz w:val="28"/>
          <w:szCs w:val="28"/>
        </w:rPr>
        <w:t>об</w:t>
      </w:r>
      <w:r w:rsidRPr="009B3DEB">
        <w:rPr>
          <w:rFonts w:ascii="Times New Roman" w:hAnsi="Times New Roman"/>
          <w:sz w:val="28"/>
          <w:szCs w:val="28"/>
        </w:rPr>
        <w:t>уча</w:t>
      </w:r>
      <w:r w:rsidR="000C0BCB">
        <w:rPr>
          <w:rFonts w:ascii="Times New Roman" w:hAnsi="Times New Roman"/>
          <w:sz w:val="28"/>
          <w:szCs w:val="28"/>
        </w:rPr>
        <w:t>ю</w:t>
      </w:r>
      <w:r w:rsidRPr="009B3DEB">
        <w:rPr>
          <w:rFonts w:ascii="Times New Roman" w:hAnsi="Times New Roman"/>
          <w:sz w:val="28"/>
          <w:szCs w:val="28"/>
        </w:rPr>
        <w:t>щимися и родителями в связи с происшедшим ДТП.</w:t>
      </w:r>
    </w:p>
    <w:p w:rsidR="009B3DEB" w:rsidRPr="009B3DEB" w:rsidRDefault="000C0BCB" w:rsidP="009B3DEB">
      <w:pPr>
        <w:spacing w:after="0" w:line="240" w:lineRule="auto"/>
        <w:ind w:firstLine="709"/>
        <w:jc w:val="both"/>
        <w:rPr>
          <w:rFonts w:ascii="Times New Roman" w:hAnsi="Times New Roman"/>
          <w:sz w:val="28"/>
          <w:szCs w:val="28"/>
        </w:rPr>
      </w:pPr>
      <w:r>
        <w:rPr>
          <w:rFonts w:ascii="Times New Roman" w:hAnsi="Times New Roman"/>
          <w:sz w:val="28"/>
          <w:szCs w:val="28"/>
        </w:rPr>
        <w:t>4</w:t>
      </w:r>
      <w:r w:rsidR="009B3DEB" w:rsidRPr="009B3DEB">
        <w:rPr>
          <w:rFonts w:ascii="Times New Roman" w:hAnsi="Times New Roman"/>
          <w:sz w:val="28"/>
          <w:szCs w:val="28"/>
        </w:rPr>
        <w:t xml:space="preserve">.  Информация  о  проводимых </w:t>
      </w:r>
      <w:r>
        <w:rPr>
          <w:rFonts w:ascii="Times New Roman" w:hAnsi="Times New Roman"/>
          <w:sz w:val="28"/>
          <w:szCs w:val="28"/>
        </w:rPr>
        <w:t>и планируемых</w:t>
      </w:r>
      <w:r w:rsidR="009B3DEB" w:rsidRPr="009B3DEB">
        <w:rPr>
          <w:rFonts w:ascii="Times New Roman" w:hAnsi="Times New Roman"/>
          <w:sz w:val="28"/>
          <w:szCs w:val="28"/>
        </w:rPr>
        <w:t xml:space="preserve"> в  </w:t>
      </w:r>
      <w:r>
        <w:rPr>
          <w:rFonts w:ascii="Times New Roman" w:hAnsi="Times New Roman"/>
          <w:sz w:val="28"/>
          <w:szCs w:val="28"/>
        </w:rPr>
        <w:t xml:space="preserve">образовательной организации </w:t>
      </w:r>
      <w:r w:rsidR="009B3DEB" w:rsidRPr="009B3DEB">
        <w:rPr>
          <w:rFonts w:ascii="Times New Roman" w:hAnsi="Times New Roman"/>
          <w:sz w:val="28"/>
          <w:szCs w:val="28"/>
        </w:rPr>
        <w:t>мероприятиях,  связанных  с изучением  ПДД</w:t>
      </w:r>
      <w:r>
        <w:rPr>
          <w:rFonts w:ascii="Times New Roman" w:hAnsi="Times New Roman"/>
          <w:sz w:val="28"/>
          <w:szCs w:val="28"/>
        </w:rPr>
        <w:t xml:space="preserve">, </w:t>
      </w:r>
      <w:r w:rsidR="009B3DEB" w:rsidRPr="009B3DEB">
        <w:rPr>
          <w:rFonts w:ascii="Times New Roman" w:hAnsi="Times New Roman"/>
          <w:sz w:val="28"/>
          <w:szCs w:val="28"/>
        </w:rPr>
        <w:t>с обязательными сообщениями о ходе подготовки к ним.</w:t>
      </w:r>
    </w:p>
    <w:p w:rsidR="009B3DEB" w:rsidRPr="009B3DEB" w:rsidRDefault="000C0BCB" w:rsidP="009B3DEB">
      <w:pPr>
        <w:spacing w:after="0" w:line="240" w:lineRule="auto"/>
        <w:ind w:firstLine="709"/>
        <w:jc w:val="both"/>
        <w:rPr>
          <w:rFonts w:ascii="Times New Roman" w:hAnsi="Times New Roman"/>
          <w:sz w:val="28"/>
          <w:szCs w:val="28"/>
        </w:rPr>
      </w:pPr>
      <w:r>
        <w:rPr>
          <w:rFonts w:ascii="Times New Roman" w:hAnsi="Times New Roman"/>
          <w:sz w:val="28"/>
          <w:szCs w:val="28"/>
        </w:rPr>
        <w:t>5</w:t>
      </w:r>
      <w:r w:rsidR="009B3DEB" w:rsidRPr="009B3DEB">
        <w:rPr>
          <w:rFonts w:ascii="Times New Roman" w:hAnsi="Times New Roman"/>
          <w:sz w:val="28"/>
          <w:szCs w:val="28"/>
        </w:rPr>
        <w:t xml:space="preserve">.  Информация </w:t>
      </w:r>
      <w:r>
        <w:rPr>
          <w:rFonts w:ascii="Times New Roman" w:hAnsi="Times New Roman"/>
          <w:sz w:val="28"/>
          <w:szCs w:val="28"/>
        </w:rPr>
        <w:t>О</w:t>
      </w:r>
      <w:r w:rsidR="009B3DEB" w:rsidRPr="009B3DEB">
        <w:rPr>
          <w:rFonts w:ascii="Times New Roman" w:hAnsi="Times New Roman"/>
          <w:sz w:val="28"/>
          <w:szCs w:val="28"/>
        </w:rPr>
        <w:t xml:space="preserve">ГИБДД о состоянии ДДТТ в </w:t>
      </w:r>
      <w:r>
        <w:rPr>
          <w:rFonts w:ascii="Times New Roman" w:hAnsi="Times New Roman"/>
          <w:sz w:val="28"/>
          <w:szCs w:val="28"/>
        </w:rPr>
        <w:t xml:space="preserve">муниципальном районе </w:t>
      </w:r>
      <w:r w:rsidR="009B3DEB" w:rsidRPr="009B3DEB">
        <w:rPr>
          <w:rFonts w:ascii="Times New Roman" w:hAnsi="Times New Roman"/>
          <w:sz w:val="28"/>
          <w:szCs w:val="28"/>
        </w:rPr>
        <w:t xml:space="preserve"> (ежемесячные данные).</w:t>
      </w:r>
    </w:p>
    <w:p w:rsidR="009B3DEB" w:rsidRPr="009B3DEB" w:rsidRDefault="000C0BCB" w:rsidP="009B3DEB">
      <w:pPr>
        <w:spacing w:after="0" w:line="240" w:lineRule="auto"/>
        <w:ind w:firstLine="709"/>
        <w:jc w:val="both"/>
        <w:rPr>
          <w:rFonts w:ascii="Times New Roman" w:hAnsi="Times New Roman"/>
          <w:sz w:val="28"/>
          <w:szCs w:val="28"/>
        </w:rPr>
      </w:pPr>
      <w:r>
        <w:rPr>
          <w:rFonts w:ascii="Times New Roman" w:hAnsi="Times New Roman"/>
          <w:sz w:val="28"/>
          <w:szCs w:val="28"/>
        </w:rPr>
        <w:t>6</w:t>
      </w:r>
      <w:r w:rsidR="009B3DEB" w:rsidRPr="009B3DEB">
        <w:rPr>
          <w:rFonts w:ascii="Times New Roman" w:hAnsi="Times New Roman"/>
          <w:sz w:val="28"/>
          <w:szCs w:val="28"/>
        </w:rPr>
        <w:t>.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9B3DEB" w:rsidRPr="009B3DEB" w:rsidRDefault="000C0BCB" w:rsidP="009B3DEB">
      <w:pPr>
        <w:spacing w:after="0" w:line="240" w:lineRule="auto"/>
        <w:ind w:firstLine="709"/>
        <w:jc w:val="both"/>
        <w:rPr>
          <w:rFonts w:ascii="Times New Roman" w:hAnsi="Times New Roman"/>
          <w:sz w:val="28"/>
          <w:szCs w:val="28"/>
        </w:rPr>
      </w:pPr>
      <w:r>
        <w:rPr>
          <w:rFonts w:ascii="Times New Roman" w:hAnsi="Times New Roman"/>
          <w:sz w:val="28"/>
          <w:szCs w:val="28"/>
        </w:rPr>
        <w:t>7</w:t>
      </w:r>
      <w:r w:rsidR="009B3DEB" w:rsidRPr="009B3DEB">
        <w:rPr>
          <w:rFonts w:ascii="Times New Roman" w:hAnsi="Times New Roman"/>
          <w:sz w:val="28"/>
          <w:szCs w:val="28"/>
        </w:rPr>
        <w:t>.  Информация для родителей.</w:t>
      </w:r>
    </w:p>
    <w:p w:rsidR="009B3DEB" w:rsidRPr="009B3DEB" w:rsidRDefault="000C0BCB" w:rsidP="009B3DEB">
      <w:pPr>
        <w:spacing w:after="0" w:line="24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w:t>
      </w:r>
      <w:r w:rsidR="009B3DEB" w:rsidRPr="009B3DEB">
        <w:rPr>
          <w:rFonts w:ascii="Times New Roman" w:hAnsi="Times New Roman"/>
          <w:sz w:val="28"/>
          <w:szCs w:val="28"/>
        </w:rPr>
        <w:t xml:space="preserve">  обязана  четко  объяснять  свои  задачи,  рассказывать  о  проблемах, информировать  об  актуальных  задачах.  Все  это  относится  и  к проблемам ДДТТ.</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Внимание  родителей  должно  быть  обращено  не  только  на  ту информацию, которая относится непосредственно к ним, но и на ту, с которой </w:t>
      </w:r>
      <w:r w:rsidR="000C0BCB">
        <w:rPr>
          <w:rFonts w:ascii="Times New Roman" w:hAnsi="Times New Roman"/>
          <w:sz w:val="28"/>
          <w:szCs w:val="28"/>
        </w:rPr>
        <w:t xml:space="preserve">образовательная организация </w:t>
      </w:r>
      <w:r w:rsidRPr="009B3DEB">
        <w:rPr>
          <w:rFonts w:ascii="Times New Roman" w:hAnsi="Times New Roman"/>
          <w:sz w:val="28"/>
          <w:szCs w:val="28"/>
        </w:rPr>
        <w:t xml:space="preserve">обращается к </w:t>
      </w:r>
      <w:r w:rsidR="000C0BCB">
        <w:rPr>
          <w:rFonts w:ascii="Times New Roman" w:hAnsi="Times New Roman"/>
          <w:sz w:val="28"/>
          <w:szCs w:val="28"/>
        </w:rPr>
        <w:t>обучающимся.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Для достижения наибольшей эффективности в обучении</w:t>
      </w:r>
      <w:r w:rsidR="000C0BCB">
        <w:rPr>
          <w:rFonts w:ascii="Times New Roman" w:hAnsi="Times New Roman"/>
          <w:sz w:val="28"/>
          <w:szCs w:val="28"/>
        </w:rPr>
        <w:t xml:space="preserve"> несовершеннолетних</w:t>
      </w:r>
      <w:r w:rsidRPr="009B3DEB">
        <w:rPr>
          <w:rFonts w:ascii="Times New Roman" w:hAnsi="Times New Roman"/>
          <w:sz w:val="28"/>
          <w:szCs w:val="28"/>
        </w:rPr>
        <w:t>, родите</w:t>
      </w:r>
      <w:r w:rsidR="003B6762">
        <w:rPr>
          <w:rFonts w:ascii="Times New Roman" w:hAnsi="Times New Roman"/>
          <w:sz w:val="28"/>
          <w:szCs w:val="28"/>
        </w:rPr>
        <w:t>ли должны быть ознакомлены с по</w:t>
      </w:r>
      <w:r w:rsidRPr="009B3DEB">
        <w:rPr>
          <w:rFonts w:ascii="Times New Roman" w:hAnsi="Times New Roman"/>
          <w:sz w:val="28"/>
          <w:szCs w:val="28"/>
        </w:rPr>
        <w:t>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w:t>
      </w:r>
      <w:r w:rsidR="000C0BCB">
        <w:rPr>
          <w:rFonts w:ascii="Times New Roman" w:hAnsi="Times New Roman"/>
          <w:sz w:val="28"/>
          <w:szCs w:val="28"/>
        </w:rPr>
        <w:t>,</w:t>
      </w:r>
      <w:r w:rsidRPr="009B3DEB">
        <w:rPr>
          <w:rFonts w:ascii="Times New Roman" w:hAnsi="Times New Roman"/>
          <w:sz w:val="28"/>
          <w:szCs w:val="28"/>
        </w:rPr>
        <w:t xml:space="preserve"> нередко случается.</w:t>
      </w:r>
    </w:p>
    <w:p w:rsidR="009B3DEB" w:rsidRPr="009B3DEB" w:rsidRDefault="00342A3D" w:rsidP="009B3DE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8</w:t>
      </w:r>
      <w:r w:rsidR="009B3DEB" w:rsidRPr="009B3DEB">
        <w:rPr>
          <w:rFonts w:ascii="Times New Roman" w:hAnsi="Times New Roman"/>
          <w:sz w:val="28"/>
          <w:szCs w:val="28"/>
        </w:rPr>
        <w:t>.  В  качестве  информационных  материалов,  как  для  родителей,  так  и  для</w:t>
      </w:r>
      <w:r w:rsidR="000C0BCB">
        <w:rPr>
          <w:rFonts w:ascii="Times New Roman" w:hAnsi="Times New Roman"/>
          <w:sz w:val="28"/>
          <w:szCs w:val="28"/>
        </w:rPr>
        <w:t xml:space="preserve"> обучающихся</w:t>
      </w:r>
      <w:r w:rsidR="009B3DEB" w:rsidRPr="009B3DEB">
        <w:rPr>
          <w:rFonts w:ascii="Times New Roman" w:hAnsi="Times New Roman"/>
          <w:sz w:val="28"/>
          <w:szCs w:val="28"/>
        </w:rPr>
        <w:t xml:space="preserve">  могут  быть  использованы  газетные  и  журнальные  вырезки</w:t>
      </w:r>
      <w:r w:rsidR="000C0BCB">
        <w:rPr>
          <w:rFonts w:ascii="Times New Roman" w:hAnsi="Times New Roman"/>
          <w:sz w:val="28"/>
          <w:szCs w:val="28"/>
        </w:rPr>
        <w:t>,</w:t>
      </w:r>
      <w:r w:rsidR="009B3DEB" w:rsidRPr="009B3DEB">
        <w:rPr>
          <w:rFonts w:ascii="Times New Roman" w:hAnsi="Times New Roman"/>
          <w:sz w:val="28"/>
          <w:szCs w:val="28"/>
        </w:rPr>
        <w:t xml:space="preserve"> </w:t>
      </w:r>
      <w:r w:rsidR="000C0BCB">
        <w:rPr>
          <w:rFonts w:ascii="Times New Roman" w:hAnsi="Times New Roman"/>
          <w:sz w:val="28"/>
          <w:szCs w:val="28"/>
        </w:rPr>
        <w:t xml:space="preserve">ссылки на официальные информационные каналы ГИБДД с </w:t>
      </w:r>
      <w:r w:rsidR="009B3DEB" w:rsidRPr="009B3DEB">
        <w:rPr>
          <w:rFonts w:ascii="Times New Roman" w:hAnsi="Times New Roman"/>
          <w:sz w:val="28"/>
          <w:szCs w:val="28"/>
        </w:rPr>
        <w:t>актуально</w:t>
      </w:r>
      <w:r w:rsidR="000C0BCB">
        <w:rPr>
          <w:rFonts w:ascii="Times New Roman" w:hAnsi="Times New Roman"/>
          <w:sz w:val="28"/>
          <w:szCs w:val="28"/>
        </w:rPr>
        <w:t>й</w:t>
      </w:r>
      <w:r w:rsidR="009B3DEB" w:rsidRPr="009B3DEB">
        <w:rPr>
          <w:rFonts w:ascii="Times New Roman" w:hAnsi="Times New Roman"/>
          <w:sz w:val="28"/>
          <w:szCs w:val="28"/>
        </w:rPr>
        <w:t xml:space="preserve"> </w:t>
      </w:r>
      <w:r w:rsidR="000C0BCB">
        <w:rPr>
          <w:rFonts w:ascii="Times New Roman" w:hAnsi="Times New Roman"/>
          <w:sz w:val="28"/>
          <w:szCs w:val="28"/>
        </w:rPr>
        <w:t>информацией</w:t>
      </w:r>
      <w:r w:rsidR="009B3DEB" w:rsidRPr="009B3DEB">
        <w:rPr>
          <w:rFonts w:ascii="Times New Roman" w:hAnsi="Times New Roman"/>
          <w:sz w:val="28"/>
          <w:szCs w:val="28"/>
        </w:rPr>
        <w:t xml:space="preserve"> по тематике безопасности дорожного движения.</w:t>
      </w:r>
    </w:p>
    <w:p w:rsidR="009B3DEB" w:rsidRPr="00C22B3F" w:rsidRDefault="00342A3D" w:rsidP="009B3DEB">
      <w:pPr>
        <w:spacing w:after="0" w:line="240" w:lineRule="auto"/>
        <w:ind w:firstLine="709"/>
        <w:jc w:val="both"/>
        <w:rPr>
          <w:rFonts w:ascii="Times New Roman" w:hAnsi="Times New Roman"/>
          <w:sz w:val="28"/>
          <w:szCs w:val="28"/>
        </w:rPr>
      </w:pPr>
      <w:r w:rsidRPr="00C22B3F">
        <w:rPr>
          <w:rFonts w:ascii="Times New Roman" w:hAnsi="Times New Roman"/>
          <w:sz w:val="28"/>
          <w:szCs w:val="28"/>
        </w:rPr>
        <w:t>9</w:t>
      </w:r>
      <w:r w:rsidR="009B3DEB" w:rsidRPr="00C22B3F">
        <w:rPr>
          <w:rFonts w:ascii="Times New Roman" w:hAnsi="Times New Roman"/>
          <w:sz w:val="28"/>
          <w:szCs w:val="28"/>
        </w:rPr>
        <w:t xml:space="preserve">.  Схема  безопасного  движения  </w:t>
      </w:r>
      <w:r w:rsidR="000C0BCB" w:rsidRPr="00C22B3F">
        <w:rPr>
          <w:rFonts w:ascii="Times New Roman" w:hAnsi="Times New Roman"/>
          <w:sz w:val="28"/>
          <w:szCs w:val="28"/>
        </w:rPr>
        <w:t>об</w:t>
      </w:r>
      <w:r w:rsidR="009B3DEB" w:rsidRPr="00C22B3F">
        <w:rPr>
          <w:rFonts w:ascii="Times New Roman" w:hAnsi="Times New Roman"/>
          <w:sz w:val="28"/>
          <w:szCs w:val="28"/>
        </w:rPr>
        <w:t>уча</w:t>
      </w:r>
      <w:r w:rsidR="000C0BCB" w:rsidRPr="00C22B3F">
        <w:rPr>
          <w:rFonts w:ascii="Times New Roman" w:hAnsi="Times New Roman"/>
          <w:sz w:val="28"/>
          <w:szCs w:val="28"/>
        </w:rPr>
        <w:t>ю</w:t>
      </w:r>
      <w:r w:rsidR="009B3DEB" w:rsidRPr="00C22B3F">
        <w:rPr>
          <w:rFonts w:ascii="Times New Roman" w:hAnsi="Times New Roman"/>
          <w:sz w:val="28"/>
          <w:szCs w:val="28"/>
        </w:rPr>
        <w:t xml:space="preserve">щихся  по  территории  микрорайона </w:t>
      </w:r>
      <w:r w:rsidR="000C0BCB" w:rsidRPr="00C22B3F">
        <w:rPr>
          <w:rFonts w:ascii="Times New Roman" w:hAnsi="Times New Roman"/>
          <w:sz w:val="28"/>
          <w:szCs w:val="28"/>
        </w:rPr>
        <w:t xml:space="preserve">образовательной организации, </w:t>
      </w:r>
      <w:r w:rsidR="009B3DEB" w:rsidRPr="00C22B3F">
        <w:rPr>
          <w:rFonts w:ascii="Times New Roman" w:hAnsi="Times New Roman"/>
          <w:sz w:val="28"/>
          <w:szCs w:val="28"/>
        </w:rPr>
        <w:t>согласова</w:t>
      </w:r>
      <w:r w:rsidRPr="00C22B3F">
        <w:rPr>
          <w:rFonts w:ascii="Times New Roman" w:hAnsi="Times New Roman"/>
          <w:sz w:val="28"/>
          <w:szCs w:val="28"/>
        </w:rPr>
        <w:t xml:space="preserve">нные </w:t>
      </w:r>
      <w:r w:rsidR="009B3DEB" w:rsidRPr="00C22B3F">
        <w:rPr>
          <w:rFonts w:ascii="Times New Roman" w:hAnsi="Times New Roman"/>
          <w:sz w:val="28"/>
          <w:szCs w:val="28"/>
        </w:rPr>
        <w:t xml:space="preserve">с </w:t>
      </w:r>
      <w:r w:rsidRPr="00C22B3F">
        <w:rPr>
          <w:rFonts w:ascii="Times New Roman" w:hAnsi="Times New Roman"/>
          <w:sz w:val="28"/>
          <w:szCs w:val="28"/>
        </w:rPr>
        <w:t>О</w:t>
      </w:r>
      <w:r w:rsidR="009B3DEB" w:rsidRPr="00C22B3F">
        <w:rPr>
          <w:rFonts w:ascii="Times New Roman" w:hAnsi="Times New Roman"/>
          <w:sz w:val="28"/>
          <w:szCs w:val="28"/>
        </w:rPr>
        <w:t>ГИБДД.</w:t>
      </w:r>
    </w:p>
    <w:p w:rsidR="009B3DEB" w:rsidRPr="00342A3D" w:rsidRDefault="00342A3D" w:rsidP="009B3DEB">
      <w:pPr>
        <w:spacing w:after="0" w:line="240" w:lineRule="auto"/>
        <w:ind w:firstLine="709"/>
        <w:jc w:val="both"/>
        <w:rPr>
          <w:rFonts w:ascii="Times New Roman" w:hAnsi="Times New Roman"/>
          <w:sz w:val="28"/>
          <w:szCs w:val="28"/>
        </w:rPr>
      </w:pPr>
      <w:r w:rsidRPr="00C22B3F">
        <w:rPr>
          <w:rFonts w:ascii="Times New Roman" w:hAnsi="Times New Roman"/>
          <w:sz w:val="28"/>
          <w:szCs w:val="28"/>
        </w:rPr>
        <w:t>10</w:t>
      </w:r>
      <w:r w:rsidR="009B3DEB" w:rsidRPr="00C22B3F">
        <w:rPr>
          <w:rFonts w:ascii="Times New Roman" w:hAnsi="Times New Roman"/>
          <w:sz w:val="28"/>
          <w:szCs w:val="28"/>
        </w:rPr>
        <w:t xml:space="preserve">.  Организация  дежурства  сотрудников  </w:t>
      </w:r>
      <w:r w:rsidRPr="00C22B3F">
        <w:rPr>
          <w:rFonts w:ascii="Times New Roman" w:hAnsi="Times New Roman"/>
          <w:sz w:val="28"/>
          <w:szCs w:val="28"/>
        </w:rPr>
        <w:t>О</w:t>
      </w:r>
      <w:r w:rsidR="009B3DEB" w:rsidRPr="00C22B3F">
        <w:rPr>
          <w:rFonts w:ascii="Times New Roman" w:hAnsi="Times New Roman"/>
          <w:sz w:val="28"/>
          <w:szCs w:val="28"/>
        </w:rPr>
        <w:t xml:space="preserve">ГИБДД,  дружинников,  учителей, родителей,  старших  школьников  и  членов  отрядов  ЮИД  </w:t>
      </w:r>
      <w:r w:rsidRPr="00C22B3F">
        <w:rPr>
          <w:rFonts w:ascii="Times New Roman" w:hAnsi="Times New Roman"/>
          <w:sz w:val="28"/>
          <w:szCs w:val="28"/>
        </w:rPr>
        <w:br/>
      </w:r>
      <w:r w:rsidR="009B3DEB" w:rsidRPr="00C22B3F">
        <w:rPr>
          <w:rFonts w:ascii="Times New Roman" w:hAnsi="Times New Roman"/>
          <w:sz w:val="28"/>
          <w:szCs w:val="28"/>
        </w:rPr>
        <w:t>(в  пределах целесообразности).</w:t>
      </w:r>
    </w:p>
    <w:p w:rsidR="009B3DEB" w:rsidRPr="009B3DEB" w:rsidRDefault="009B3DEB" w:rsidP="009B3DEB">
      <w:pPr>
        <w:spacing w:after="0" w:line="240" w:lineRule="auto"/>
        <w:ind w:firstLine="709"/>
        <w:jc w:val="both"/>
        <w:rPr>
          <w:rFonts w:ascii="Times New Roman" w:hAnsi="Times New Roman"/>
          <w:sz w:val="28"/>
          <w:szCs w:val="28"/>
        </w:rPr>
      </w:pPr>
      <w:r w:rsidRPr="00342A3D">
        <w:rPr>
          <w:rFonts w:ascii="Times New Roman" w:hAnsi="Times New Roman"/>
          <w:sz w:val="28"/>
          <w:szCs w:val="28"/>
        </w:rPr>
        <w:t>Оценив  степень  безопасности</w:t>
      </w:r>
      <w:r w:rsidRPr="009B3DEB">
        <w:rPr>
          <w:rFonts w:ascii="Times New Roman" w:hAnsi="Times New Roman"/>
          <w:sz w:val="28"/>
          <w:szCs w:val="28"/>
        </w:rPr>
        <w:t xml:space="preserve">  дорожного  движения,  состояния школьной  территории  и  всего  микрорайона</w:t>
      </w:r>
      <w:r w:rsidR="00342A3D">
        <w:rPr>
          <w:rFonts w:ascii="Times New Roman" w:hAnsi="Times New Roman"/>
          <w:sz w:val="28"/>
          <w:szCs w:val="28"/>
        </w:rPr>
        <w:t xml:space="preserve"> образовательной организации</w:t>
      </w:r>
      <w:r w:rsidRPr="009B3DEB">
        <w:rPr>
          <w:rFonts w:ascii="Times New Roman" w:hAnsi="Times New Roman"/>
          <w:sz w:val="28"/>
          <w:szCs w:val="28"/>
        </w:rPr>
        <w:t>,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Если территория </w:t>
      </w:r>
      <w:r w:rsidR="00342A3D">
        <w:rPr>
          <w:rFonts w:ascii="Times New Roman" w:hAnsi="Times New Roman"/>
          <w:sz w:val="28"/>
          <w:szCs w:val="28"/>
        </w:rPr>
        <w:t xml:space="preserve">образовательной организации </w:t>
      </w:r>
      <w:r w:rsidRPr="009B3DEB">
        <w:rPr>
          <w:rFonts w:ascii="Times New Roman" w:hAnsi="Times New Roman"/>
          <w:sz w:val="28"/>
          <w:szCs w:val="28"/>
        </w:rPr>
        <w:t>не имеет своего ограждения, то ее границы (а лучше всю площадь) следует обозначить на схеме.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Все  изменения,  происходящие  на  территории  микрорайона  </w:t>
      </w:r>
      <w:r w:rsidR="00342A3D">
        <w:rPr>
          <w:rFonts w:ascii="Times New Roman" w:hAnsi="Times New Roman"/>
          <w:sz w:val="28"/>
          <w:szCs w:val="28"/>
        </w:rPr>
        <w:t>образовательной организации</w:t>
      </w:r>
      <w:r w:rsidRPr="009B3DEB">
        <w:rPr>
          <w:rFonts w:ascii="Times New Roman" w:hAnsi="Times New Roman"/>
          <w:sz w:val="28"/>
          <w:szCs w:val="28"/>
        </w:rPr>
        <w:t xml:space="preserve">,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w:t>
      </w:r>
      <w:r w:rsidR="00342A3D">
        <w:rPr>
          <w:rFonts w:ascii="Times New Roman" w:hAnsi="Times New Roman"/>
          <w:sz w:val="28"/>
          <w:szCs w:val="28"/>
        </w:rPr>
        <w:t>об</w:t>
      </w:r>
      <w:r w:rsidRPr="009B3DEB">
        <w:rPr>
          <w:rFonts w:ascii="Times New Roman" w:hAnsi="Times New Roman"/>
          <w:sz w:val="28"/>
          <w:szCs w:val="28"/>
        </w:rPr>
        <w:t>уча</w:t>
      </w:r>
      <w:r w:rsidR="00342A3D">
        <w:rPr>
          <w:rFonts w:ascii="Times New Roman" w:hAnsi="Times New Roman"/>
          <w:sz w:val="28"/>
          <w:szCs w:val="28"/>
        </w:rPr>
        <w:t>ю</w:t>
      </w:r>
      <w:r w:rsidRPr="009B3DEB">
        <w:rPr>
          <w:rFonts w:ascii="Times New Roman" w:hAnsi="Times New Roman"/>
          <w:sz w:val="28"/>
          <w:szCs w:val="28"/>
        </w:rPr>
        <w:t>щиеся  должны  быть оповещены также специальной информацией, размещаемой рядом со схемой.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Если в микрорайоне когда-либо происходили ДТП (с участием или  без  участия  </w:t>
      </w:r>
      <w:r w:rsidR="00342A3D">
        <w:rPr>
          <w:rFonts w:ascii="Times New Roman" w:hAnsi="Times New Roman"/>
          <w:sz w:val="28"/>
          <w:szCs w:val="28"/>
        </w:rPr>
        <w:t>об</w:t>
      </w:r>
      <w:r w:rsidRPr="009B3DEB">
        <w:rPr>
          <w:rFonts w:ascii="Times New Roman" w:hAnsi="Times New Roman"/>
          <w:sz w:val="28"/>
          <w:szCs w:val="28"/>
        </w:rPr>
        <w:t>уча</w:t>
      </w:r>
      <w:r w:rsidR="00342A3D">
        <w:rPr>
          <w:rFonts w:ascii="Times New Roman" w:hAnsi="Times New Roman"/>
          <w:sz w:val="28"/>
          <w:szCs w:val="28"/>
        </w:rPr>
        <w:t>ю</w:t>
      </w:r>
      <w:r w:rsidRPr="009B3DEB">
        <w:rPr>
          <w:rFonts w:ascii="Times New Roman" w:hAnsi="Times New Roman"/>
          <w:sz w:val="28"/>
          <w:szCs w:val="28"/>
        </w:rPr>
        <w:t>щихся),  то  места  этих  ДТП  должны  быть отмечены на схеме.</w:t>
      </w:r>
    </w:p>
    <w:p w:rsidR="009B3DEB" w:rsidRPr="009B3DEB" w:rsidRDefault="009B3DEB" w:rsidP="00342A3D">
      <w:pPr>
        <w:spacing w:after="0" w:line="240" w:lineRule="auto"/>
        <w:ind w:firstLine="709"/>
        <w:jc w:val="both"/>
        <w:rPr>
          <w:rFonts w:ascii="Times New Roman" w:hAnsi="Times New Roman"/>
          <w:sz w:val="28"/>
          <w:szCs w:val="28"/>
        </w:rPr>
      </w:pPr>
      <w:r w:rsidRPr="009B3DEB">
        <w:rPr>
          <w:rFonts w:ascii="Times New Roman" w:hAnsi="Times New Roman"/>
          <w:sz w:val="28"/>
          <w:szCs w:val="28"/>
        </w:rPr>
        <w:t>Весьма  полезно,  помимо  схемы</w:t>
      </w:r>
      <w:r w:rsidR="00342A3D">
        <w:rPr>
          <w:rFonts w:ascii="Times New Roman" w:hAnsi="Times New Roman"/>
          <w:sz w:val="28"/>
          <w:szCs w:val="28"/>
        </w:rPr>
        <w:t xml:space="preserve"> в вестибюле образовательной организации</w:t>
      </w:r>
      <w:r w:rsidRPr="009B3DEB">
        <w:rPr>
          <w:rFonts w:ascii="Times New Roman" w:hAnsi="Times New Roman"/>
          <w:sz w:val="28"/>
          <w:szCs w:val="28"/>
        </w:rPr>
        <w:t>,  иметь второй ее экземпляр в кабинете ПДД, где она может служить хорошим учебным пособием.</w:t>
      </w:r>
      <w:r w:rsidR="00342A3D">
        <w:rPr>
          <w:rFonts w:ascii="Times New Roman" w:hAnsi="Times New Roman"/>
          <w:sz w:val="28"/>
          <w:szCs w:val="28"/>
        </w:rPr>
        <w:t xml:space="preserve"> </w:t>
      </w:r>
      <w:r w:rsidRPr="009B3DEB">
        <w:rPr>
          <w:rFonts w:ascii="Times New Roman" w:hAnsi="Times New Roman"/>
          <w:sz w:val="28"/>
          <w:szCs w:val="28"/>
        </w:rPr>
        <w:t>На  конкретных  примерах  дорожной  обстановки  на  дорогах  и территории  микрорайона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w:t>
      </w:r>
      <w:r w:rsidR="00342A3D">
        <w:rPr>
          <w:rFonts w:ascii="Times New Roman" w:hAnsi="Times New Roman"/>
          <w:sz w:val="28"/>
          <w:szCs w:val="28"/>
        </w:rPr>
        <w:t>в</w:t>
      </w:r>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r w:rsidR="00342A3D">
        <w:rPr>
          <w:rFonts w:ascii="Times New Roman" w:hAnsi="Times New Roman"/>
          <w:sz w:val="28"/>
          <w:szCs w:val="28"/>
        </w:rPr>
        <w:t>.</w:t>
      </w:r>
    </w:p>
    <w:p w:rsidR="009B3DEB" w:rsidRDefault="009B3DEB"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86B22" w:rsidRDefault="00386B22" w:rsidP="009B3DEB">
      <w:pPr>
        <w:tabs>
          <w:tab w:val="left" w:pos="900"/>
        </w:tabs>
        <w:rPr>
          <w:rFonts w:ascii="Times New Roman" w:hAnsi="Times New Roman"/>
          <w:sz w:val="28"/>
          <w:szCs w:val="28"/>
        </w:rPr>
      </w:pPr>
    </w:p>
    <w:p w:rsidR="00342A3D" w:rsidRPr="009B3DEB" w:rsidRDefault="00342A3D" w:rsidP="009B3DEB">
      <w:pPr>
        <w:tabs>
          <w:tab w:val="left" w:pos="900"/>
        </w:tabs>
        <w:rPr>
          <w:rFonts w:ascii="Times New Roman" w:hAnsi="Times New Roman"/>
          <w:sz w:val="28"/>
          <w:szCs w:val="28"/>
        </w:rPr>
      </w:pPr>
    </w:p>
    <w:p w:rsidR="00EF6474" w:rsidRDefault="00EF6474" w:rsidP="009B3DEB">
      <w:pPr>
        <w:tabs>
          <w:tab w:val="left" w:pos="900"/>
        </w:tabs>
        <w:jc w:val="right"/>
        <w:rPr>
          <w:rFonts w:ascii="Times New Roman" w:hAnsi="Times New Roman"/>
          <w:b/>
          <w:sz w:val="28"/>
          <w:szCs w:val="28"/>
        </w:rPr>
      </w:pPr>
    </w:p>
    <w:p w:rsidR="00EF6474" w:rsidRDefault="00EF6474" w:rsidP="009B3DEB">
      <w:pPr>
        <w:tabs>
          <w:tab w:val="left" w:pos="900"/>
        </w:tabs>
        <w:jc w:val="right"/>
        <w:rPr>
          <w:rFonts w:ascii="Times New Roman" w:hAnsi="Times New Roman"/>
          <w:b/>
          <w:sz w:val="28"/>
          <w:szCs w:val="28"/>
        </w:rPr>
      </w:pPr>
    </w:p>
    <w:p w:rsidR="009B3DEB" w:rsidRPr="009B3DEB" w:rsidRDefault="009B3DEB" w:rsidP="009B3DEB">
      <w:pPr>
        <w:tabs>
          <w:tab w:val="left" w:pos="900"/>
        </w:tabs>
        <w:jc w:val="right"/>
        <w:rPr>
          <w:rFonts w:ascii="Times New Roman" w:hAnsi="Times New Roman"/>
          <w:b/>
          <w:sz w:val="28"/>
          <w:szCs w:val="28"/>
        </w:rPr>
      </w:pPr>
      <w:r w:rsidRPr="009B3DEB">
        <w:rPr>
          <w:rFonts w:ascii="Times New Roman" w:hAnsi="Times New Roman"/>
          <w:b/>
          <w:sz w:val="28"/>
          <w:szCs w:val="28"/>
        </w:rPr>
        <w:lastRenderedPageBreak/>
        <w:t>Приложение №</w:t>
      </w:r>
      <w:r w:rsidR="00E60B91">
        <w:rPr>
          <w:rFonts w:ascii="Times New Roman" w:hAnsi="Times New Roman"/>
          <w:b/>
          <w:sz w:val="28"/>
          <w:szCs w:val="28"/>
        </w:rPr>
        <w:t>8</w:t>
      </w:r>
    </w:p>
    <w:p w:rsidR="009B3DEB" w:rsidRPr="009B3DEB" w:rsidRDefault="009B3DEB" w:rsidP="009B3DEB">
      <w:pPr>
        <w:tabs>
          <w:tab w:val="left" w:pos="1590"/>
        </w:tabs>
        <w:spacing w:after="0" w:line="240" w:lineRule="auto"/>
        <w:jc w:val="center"/>
        <w:rPr>
          <w:rFonts w:ascii="Times New Roman" w:hAnsi="Times New Roman"/>
          <w:b/>
          <w:sz w:val="28"/>
          <w:szCs w:val="28"/>
        </w:rPr>
      </w:pPr>
      <w:r w:rsidRPr="009B3DEB">
        <w:rPr>
          <w:rFonts w:ascii="Times New Roman" w:hAnsi="Times New Roman"/>
          <w:b/>
          <w:sz w:val="28"/>
          <w:szCs w:val="28"/>
        </w:rPr>
        <w:t>ТРАНСПОРТНЫЕ ПЛОЩАДКИ ДЛЯ ЗАНЯТИЙ ПО ПРАВИЛАМ</w:t>
      </w:r>
    </w:p>
    <w:p w:rsidR="009B3DEB" w:rsidRPr="009B3DEB" w:rsidRDefault="009B3DEB" w:rsidP="009B3DEB">
      <w:pPr>
        <w:tabs>
          <w:tab w:val="left" w:pos="1590"/>
        </w:tabs>
        <w:spacing w:after="0" w:line="240" w:lineRule="auto"/>
        <w:jc w:val="center"/>
        <w:rPr>
          <w:rFonts w:ascii="Times New Roman" w:hAnsi="Times New Roman"/>
          <w:b/>
          <w:sz w:val="28"/>
          <w:szCs w:val="28"/>
        </w:rPr>
      </w:pPr>
      <w:r w:rsidRPr="009B3DEB">
        <w:rPr>
          <w:rFonts w:ascii="Times New Roman" w:hAnsi="Times New Roman"/>
          <w:b/>
          <w:sz w:val="28"/>
          <w:szCs w:val="28"/>
        </w:rPr>
        <w:t>ДОРОЖНОГО ДВИЖЕНИЯ.</w:t>
      </w:r>
    </w:p>
    <w:p w:rsidR="009B3DEB" w:rsidRDefault="009B3DEB" w:rsidP="009B3DEB">
      <w:pPr>
        <w:tabs>
          <w:tab w:val="left" w:pos="1590"/>
        </w:tabs>
        <w:spacing w:after="0" w:line="240" w:lineRule="auto"/>
        <w:jc w:val="center"/>
        <w:rPr>
          <w:rFonts w:ascii="Times New Roman" w:hAnsi="Times New Roman"/>
          <w:b/>
          <w:sz w:val="28"/>
          <w:szCs w:val="28"/>
        </w:rPr>
      </w:pPr>
      <w:r w:rsidRPr="009B3DEB">
        <w:rPr>
          <w:rFonts w:ascii="Times New Roman" w:hAnsi="Times New Roman"/>
          <w:b/>
          <w:sz w:val="28"/>
          <w:szCs w:val="28"/>
        </w:rPr>
        <w:t>ОБОРУДОВАНИЕ ТРАНСПОРТНЫХ ПЛОЩАДОК</w:t>
      </w:r>
    </w:p>
    <w:p w:rsidR="00F37334" w:rsidRPr="009B3DEB" w:rsidRDefault="00F37334" w:rsidP="009B3DEB">
      <w:pPr>
        <w:tabs>
          <w:tab w:val="left" w:pos="1590"/>
        </w:tabs>
        <w:spacing w:after="0" w:line="240" w:lineRule="auto"/>
        <w:jc w:val="center"/>
        <w:rPr>
          <w:rFonts w:ascii="Times New Roman" w:hAnsi="Times New Roman"/>
          <w:b/>
          <w:sz w:val="28"/>
          <w:szCs w:val="28"/>
        </w:rPr>
      </w:pPr>
    </w:p>
    <w:p w:rsid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w:t>
      </w:r>
      <w:r w:rsidR="00386B22">
        <w:rPr>
          <w:rFonts w:ascii="Times New Roman" w:hAnsi="Times New Roman"/>
          <w:sz w:val="28"/>
          <w:szCs w:val="28"/>
        </w:rPr>
        <w:t xml:space="preserve">образовательной организации </w:t>
      </w:r>
      <w:r w:rsidRPr="009B3DEB">
        <w:rPr>
          <w:rFonts w:ascii="Times New Roman" w:hAnsi="Times New Roman"/>
          <w:sz w:val="28"/>
          <w:szCs w:val="28"/>
        </w:rPr>
        <w:t>и д</w:t>
      </w:r>
      <w:r w:rsidR="00386B22">
        <w:rPr>
          <w:rFonts w:ascii="Times New Roman" w:hAnsi="Times New Roman"/>
          <w:sz w:val="28"/>
          <w:szCs w:val="28"/>
        </w:rPr>
        <w:t>ошкольном</w:t>
      </w:r>
      <w:r w:rsidRPr="009B3DEB">
        <w:rPr>
          <w:rFonts w:ascii="Times New Roman" w:hAnsi="Times New Roman"/>
          <w:sz w:val="28"/>
          <w:szCs w:val="28"/>
        </w:rPr>
        <w:t xml:space="preserve"> образовательном учреждение.</w:t>
      </w:r>
    </w:p>
    <w:p w:rsidR="003B6762" w:rsidRPr="009B3DEB" w:rsidRDefault="003B6762" w:rsidP="003B6762">
      <w:pPr>
        <w:tabs>
          <w:tab w:val="left" w:pos="1590"/>
        </w:tabs>
        <w:spacing w:after="0" w:line="240" w:lineRule="auto"/>
        <w:ind w:firstLine="709"/>
        <w:jc w:val="both"/>
        <w:rPr>
          <w:rFonts w:ascii="Times New Roman" w:hAnsi="Times New Roman"/>
          <w:sz w:val="28"/>
          <w:szCs w:val="28"/>
        </w:rPr>
      </w:pPr>
      <w:r>
        <w:rPr>
          <w:rFonts w:ascii="Times New Roman" w:hAnsi="Times New Roman"/>
          <w:sz w:val="28"/>
          <w:szCs w:val="28"/>
        </w:rPr>
        <w:t>Учебно-тренировочную  площадку</w:t>
      </w:r>
      <w:r w:rsidRPr="009B3DEB">
        <w:rPr>
          <w:rFonts w:ascii="Times New Roman" w:hAnsi="Times New Roman"/>
          <w:sz w:val="28"/>
          <w:szCs w:val="28"/>
        </w:rPr>
        <w:t xml:space="preserve">  в  виде перекрестка  можно  оборудовать  </w:t>
      </w:r>
      <w:r>
        <w:rPr>
          <w:rFonts w:ascii="Times New Roman" w:hAnsi="Times New Roman"/>
          <w:sz w:val="28"/>
          <w:szCs w:val="28"/>
        </w:rPr>
        <w:t xml:space="preserve">  во  дворе  </w:t>
      </w:r>
      <w:r w:rsidRPr="009B3DEB">
        <w:rPr>
          <w:rFonts w:ascii="Times New Roman" w:hAnsi="Times New Roman"/>
          <w:sz w:val="28"/>
          <w:szCs w:val="28"/>
        </w:rPr>
        <w:t>О</w:t>
      </w:r>
      <w:r w:rsidR="00386B22">
        <w:rPr>
          <w:rFonts w:ascii="Times New Roman" w:hAnsi="Times New Roman"/>
          <w:sz w:val="28"/>
          <w:szCs w:val="28"/>
        </w:rPr>
        <w:t>О</w:t>
      </w:r>
      <w:r w:rsidRPr="009B3DEB">
        <w:rPr>
          <w:rFonts w:ascii="Times New Roman" w:hAnsi="Times New Roman"/>
          <w:sz w:val="28"/>
          <w:szCs w:val="28"/>
        </w:rPr>
        <w:t>,  а  в зимнее время</w:t>
      </w:r>
      <w:r>
        <w:rPr>
          <w:rFonts w:ascii="Times New Roman" w:hAnsi="Times New Roman"/>
          <w:sz w:val="28"/>
          <w:szCs w:val="28"/>
        </w:rPr>
        <w:t xml:space="preserve"> - в вестибюле </w:t>
      </w:r>
      <w:r w:rsidR="00386B22">
        <w:rPr>
          <w:rFonts w:ascii="Times New Roman" w:hAnsi="Times New Roman"/>
          <w:sz w:val="28"/>
          <w:szCs w:val="28"/>
        </w:rPr>
        <w:t>ОО</w:t>
      </w:r>
      <w:r>
        <w:rPr>
          <w:rFonts w:ascii="Times New Roman" w:hAnsi="Times New Roman"/>
          <w:sz w:val="28"/>
          <w:szCs w:val="28"/>
        </w:rPr>
        <w:t xml:space="preserve">.  </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Транспортная  площадка  (автоплощадка)  представляет  собой  комплекс, состоящий из следующих элементов:</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 асфальтированной площадки с разметкой проезжей части;  </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средств  регулирования  (светофоров,  дорожных  знаков),  которые  могут быть изготовлены силами самих</w:t>
      </w:r>
      <w:r w:rsidR="00386B22">
        <w:rPr>
          <w:rFonts w:ascii="Times New Roman" w:hAnsi="Times New Roman"/>
          <w:sz w:val="28"/>
          <w:szCs w:val="28"/>
        </w:rPr>
        <w:t xml:space="preserve"> обучающихся</w:t>
      </w:r>
      <w:r w:rsidRPr="009B3DEB">
        <w:rPr>
          <w:rFonts w:ascii="Times New Roman" w:hAnsi="Times New Roman"/>
          <w:sz w:val="28"/>
          <w:szCs w:val="28"/>
        </w:rPr>
        <w:t xml:space="preserve"> на уроках труда;</w:t>
      </w:r>
      <w:r w:rsidR="003B6762">
        <w:rPr>
          <w:rFonts w:ascii="Times New Roman" w:hAnsi="Times New Roman"/>
          <w:sz w:val="28"/>
          <w:szCs w:val="28"/>
        </w:rPr>
        <w:t xml:space="preserve"> </w:t>
      </w:r>
      <w:r w:rsidRPr="009B3DEB">
        <w:rPr>
          <w:rFonts w:ascii="Times New Roman" w:hAnsi="Times New Roman"/>
          <w:sz w:val="28"/>
          <w:szCs w:val="28"/>
        </w:rPr>
        <w:t>транспорта (педальных машин, велосипедистов, самокатов);</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учебно-материальных пособий и атрибутов игр и занятий (жезлов, формы юных инспекторов движения и т. д.);</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стационарных  или  переносных  витрин  (щитов)  с  агитационно -пропагандистскими  материалами  (плакатами,  памятками,  листовками)  для проведения занятий.</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Такая  автоплощадка  может   быть  размещена  на  территории  </w:t>
      </w:r>
      <w:r w:rsidR="00386B22">
        <w:rPr>
          <w:rFonts w:ascii="Times New Roman" w:hAnsi="Times New Roman"/>
          <w:sz w:val="28"/>
          <w:szCs w:val="28"/>
        </w:rPr>
        <w:t>ОО или ДОУ</w:t>
      </w:r>
      <w:r w:rsidRPr="009B3DEB">
        <w:rPr>
          <w:rFonts w:ascii="Times New Roman" w:hAnsi="Times New Roman"/>
          <w:sz w:val="28"/>
          <w:szCs w:val="28"/>
        </w:rPr>
        <w:t>, парка культуры, жилого микрорайона</w:t>
      </w:r>
      <w:r w:rsidR="00386B22">
        <w:rPr>
          <w:rFonts w:ascii="Times New Roman" w:hAnsi="Times New Roman"/>
          <w:sz w:val="28"/>
          <w:szCs w:val="28"/>
        </w:rPr>
        <w:t xml:space="preserve"> или</w:t>
      </w:r>
      <w:r w:rsidRPr="009B3DEB">
        <w:rPr>
          <w:rFonts w:ascii="Times New Roman" w:hAnsi="Times New Roman"/>
          <w:sz w:val="28"/>
          <w:szCs w:val="28"/>
        </w:rPr>
        <w:t xml:space="preserve"> оздоровительного лагеря. </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w:t>
      </w:r>
      <w:smartTag w:uri="urn:schemas-microsoft-com:office:smarttags" w:element="metricconverter">
        <w:smartTagPr>
          <w:attr w:name="ProductID" w:val="1,2 м"/>
        </w:smartTagPr>
        <w:r w:rsidRPr="009B3DEB">
          <w:rPr>
            <w:rFonts w:ascii="Times New Roman" w:hAnsi="Times New Roman"/>
            <w:sz w:val="28"/>
            <w:szCs w:val="28"/>
          </w:rPr>
          <w:t>1,2 м</w:t>
        </w:r>
      </w:smartTag>
      <w:r w:rsidRPr="009B3DEB">
        <w:rPr>
          <w:rFonts w:ascii="Times New Roman" w:hAnsi="Times New Roman"/>
          <w:sz w:val="28"/>
          <w:szCs w:val="28"/>
        </w:rPr>
        <w:t xml:space="preserve">). </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При окраске знаков руководствоваться существующим ГОСТом.</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Помощь  в  изготовлении  знаков,  панно,  атрибутов  для  игр,  в приобретении  транспорта,  формы  юных  инспекторов  движения  могут  оказать органы  образования,  </w:t>
      </w:r>
      <w:r w:rsidR="00386B22">
        <w:rPr>
          <w:rFonts w:ascii="Times New Roman" w:hAnsi="Times New Roman"/>
          <w:sz w:val="28"/>
          <w:szCs w:val="28"/>
        </w:rPr>
        <w:t xml:space="preserve">ОГИБДД, </w:t>
      </w:r>
      <w:r w:rsidRPr="009B3DEB">
        <w:rPr>
          <w:rFonts w:ascii="Times New Roman" w:hAnsi="Times New Roman"/>
          <w:sz w:val="28"/>
          <w:szCs w:val="28"/>
        </w:rPr>
        <w:t>автотранспортные  предприятия,  городские,  районные совет</w:t>
      </w:r>
      <w:r w:rsidR="00386B22">
        <w:rPr>
          <w:rFonts w:ascii="Times New Roman" w:hAnsi="Times New Roman"/>
          <w:sz w:val="28"/>
          <w:szCs w:val="28"/>
        </w:rPr>
        <w:t>ы</w:t>
      </w:r>
      <w:r w:rsidRPr="009B3DEB">
        <w:rPr>
          <w:rFonts w:ascii="Times New Roman" w:hAnsi="Times New Roman"/>
          <w:sz w:val="28"/>
          <w:szCs w:val="28"/>
        </w:rPr>
        <w:t xml:space="preserve"> Всероссийского общества автомобилистов</w:t>
      </w:r>
      <w:r w:rsidR="00386B22">
        <w:rPr>
          <w:rFonts w:ascii="Times New Roman" w:hAnsi="Times New Roman"/>
          <w:sz w:val="28"/>
          <w:szCs w:val="28"/>
        </w:rPr>
        <w:t>, автошколы</w:t>
      </w:r>
      <w:r w:rsidRPr="009B3DEB">
        <w:rPr>
          <w:rFonts w:ascii="Times New Roman" w:hAnsi="Times New Roman"/>
          <w:sz w:val="28"/>
          <w:szCs w:val="28"/>
        </w:rPr>
        <w:t xml:space="preserve"> и другие источники.</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Исходя из местных условий, можно подобрать для автоплощадок схемы различной сложности.</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Игры  и  упражнения  на  площадке  должны  проводиться  после предварительного</w:t>
      </w:r>
      <w:r w:rsidR="00386B22">
        <w:rPr>
          <w:rFonts w:ascii="Times New Roman" w:hAnsi="Times New Roman"/>
          <w:sz w:val="28"/>
          <w:szCs w:val="28"/>
        </w:rPr>
        <w:t xml:space="preserve"> теоретического</w:t>
      </w:r>
      <w:r w:rsidRPr="009B3DEB">
        <w:rPr>
          <w:rFonts w:ascii="Times New Roman" w:hAnsi="Times New Roman"/>
          <w:sz w:val="28"/>
          <w:szCs w:val="28"/>
        </w:rPr>
        <w:t xml:space="preserve">  ознакомления  детей  с  Правилами  дорожного  движения  на занятиях  </w:t>
      </w:r>
      <w:r w:rsidR="00386B22">
        <w:rPr>
          <w:rFonts w:ascii="Times New Roman" w:hAnsi="Times New Roman"/>
          <w:sz w:val="28"/>
          <w:szCs w:val="28"/>
        </w:rPr>
        <w:t>в ОО</w:t>
      </w:r>
      <w:r w:rsidRPr="009B3DEB">
        <w:rPr>
          <w:rFonts w:ascii="Times New Roman" w:hAnsi="Times New Roman"/>
          <w:sz w:val="28"/>
          <w:szCs w:val="28"/>
        </w:rPr>
        <w:t>.  Цель  их  –  расширить  первоначальные знания  детей  о  порядке  движения  транспорта  и  пешеходов,  научить  их соблюдать правила поведения на улице.</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 xml:space="preserve">Для  большей  пропускной  способности  </w:t>
      </w:r>
      <w:r w:rsidR="00386B22">
        <w:rPr>
          <w:rFonts w:ascii="Times New Roman" w:hAnsi="Times New Roman"/>
          <w:sz w:val="28"/>
          <w:szCs w:val="28"/>
        </w:rPr>
        <w:t>авто</w:t>
      </w:r>
      <w:r w:rsidRPr="009B3DEB">
        <w:rPr>
          <w:rFonts w:ascii="Times New Roman" w:hAnsi="Times New Roman"/>
          <w:sz w:val="28"/>
          <w:szCs w:val="28"/>
        </w:rPr>
        <w:t xml:space="preserve">площадки  целесообразно предусмотреть участие в занятиях одновременно двух классов (групп, отрядов), один  из  которых  выполняет  роль  пешеходов,  другой  </w:t>
      </w:r>
      <w:r w:rsidR="003B6762">
        <w:rPr>
          <w:rFonts w:ascii="Times New Roman" w:hAnsi="Times New Roman"/>
          <w:sz w:val="28"/>
          <w:szCs w:val="28"/>
        </w:rPr>
        <w:t xml:space="preserve">- </w:t>
      </w:r>
      <w:r w:rsidRPr="009B3DEB">
        <w:rPr>
          <w:rFonts w:ascii="Times New Roman" w:hAnsi="Times New Roman"/>
          <w:sz w:val="28"/>
          <w:szCs w:val="28"/>
        </w:rPr>
        <w:t xml:space="preserve">водителей  транспорта. </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Через определенное группы меняются ролями. </w:t>
      </w:r>
    </w:p>
    <w:p w:rsidR="003B6762" w:rsidRPr="009B3DEB" w:rsidRDefault="003B6762" w:rsidP="003B6762">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Для  проведения  игры-занятия  выделяется  5-7  юных  инспекторов движения,  которые  должны  иметь  жезлы,  свистки,  нарукавную  повязку  или форму  ЮИД</w:t>
      </w:r>
      <w:r w:rsidR="00386B22">
        <w:rPr>
          <w:rFonts w:ascii="Times New Roman" w:hAnsi="Times New Roman"/>
          <w:sz w:val="28"/>
          <w:szCs w:val="28"/>
        </w:rPr>
        <w:t xml:space="preserve"> (на сайте юид.рф)</w:t>
      </w:r>
      <w:r w:rsidRPr="009B3DEB">
        <w:rPr>
          <w:rFonts w:ascii="Times New Roman" w:hAnsi="Times New Roman"/>
          <w:sz w:val="28"/>
          <w:szCs w:val="28"/>
        </w:rPr>
        <w:t xml:space="preserve">  Они  следят  за  движением  транспорта</w:t>
      </w:r>
      <w:r>
        <w:rPr>
          <w:rFonts w:ascii="Times New Roman" w:hAnsi="Times New Roman"/>
          <w:sz w:val="28"/>
          <w:szCs w:val="28"/>
        </w:rPr>
        <w:t xml:space="preserve">  и  пешеходов  на автоплощадке.</w:t>
      </w:r>
    </w:p>
    <w:p w:rsidR="009B3DEB" w:rsidRPr="009B3DEB" w:rsidRDefault="009B3DEB" w:rsidP="009B3DEB">
      <w:pPr>
        <w:tabs>
          <w:tab w:val="left" w:pos="1590"/>
        </w:tabs>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По  прибытии  на  площадку  учитель  (воспитатель,  член  отряда  ЮИД) знакомит  </w:t>
      </w:r>
      <w:r w:rsidR="00386B22">
        <w:rPr>
          <w:rFonts w:ascii="Times New Roman" w:hAnsi="Times New Roman"/>
          <w:sz w:val="28"/>
          <w:szCs w:val="28"/>
        </w:rPr>
        <w:t>обучающихся</w:t>
      </w:r>
      <w:r w:rsidRPr="009B3DEB">
        <w:rPr>
          <w:rFonts w:ascii="Times New Roman" w:hAnsi="Times New Roman"/>
          <w:sz w:val="28"/>
          <w:szCs w:val="28"/>
        </w:rPr>
        <w:t xml:space="preserve">  со  схемой  площадки,  организацией  движения  на  ней (разметкой,  дорожными  знаками,  указателями,  светофорами),  обращает внимание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9B3DEB" w:rsidRDefault="00386B22" w:rsidP="009B3DEB">
      <w:pPr>
        <w:rPr>
          <w:rFonts w:ascii="Times New Roman" w:hAnsi="Times New Roman"/>
          <w:sz w:val="28"/>
          <w:szCs w:val="28"/>
        </w:rPr>
      </w:pPr>
      <w:r>
        <w:rPr>
          <w:rFonts w:ascii="Times New Roman" w:hAnsi="Times New Roman"/>
          <w:sz w:val="28"/>
          <w:szCs w:val="28"/>
        </w:rPr>
        <w:t xml:space="preserve">          Занятия на автоплощадках проводятся в соответствии с утвержденным графиком занятий  в рамках плана урочной /внеурочной деятельности.</w:t>
      </w:r>
    </w:p>
    <w:p w:rsidR="002D0604" w:rsidRPr="009B3DEB" w:rsidRDefault="002D0604" w:rsidP="00E60B91">
      <w:pPr>
        <w:jc w:val="both"/>
        <w:rPr>
          <w:rFonts w:ascii="Times New Roman" w:hAnsi="Times New Roman"/>
          <w:sz w:val="28"/>
          <w:szCs w:val="28"/>
        </w:rPr>
      </w:pPr>
      <w:r w:rsidRPr="002D0604">
        <w:rPr>
          <w:rFonts w:ascii="Times New Roman" w:hAnsi="Times New Roman"/>
          <w:sz w:val="28"/>
          <w:szCs w:val="28"/>
        </w:rPr>
        <w:t xml:space="preserve">Методические рекомендации по проведению занятий на автогородке размещены по ссылке: </w:t>
      </w:r>
      <w:hyperlink r:id="rId15" w:history="1">
        <w:r w:rsidRPr="002D0604">
          <w:rPr>
            <w:rStyle w:val="a9"/>
            <w:rFonts w:ascii="Times New Roman" w:hAnsi="Times New Roman"/>
            <w:sz w:val="28"/>
            <w:szCs w:val="28"/>
          </w:rPr>
          <w:t>https://pddrb.ru/wp-content/uploads/2021/01/metodicheskoe-posobie-avtogorodki.pdf</w:t>
        </w:r>
      </w:hyperlink>
      <w:r w:rsidRPr="002D0604">
        <w:rPr>
          <w:rFonts w:ascii="Times New Roman" w:hAnsi="Times New Roman"/>
          <w:sz w:val="28"/>
          <w:szCs w:val="28"/>
        </w:rPr>
        <w:t xml:space="preserve"> и включают в себя характеристику основных методов и форм организации учебно-игровых мероприятий с детьми в автогородке, а также примерную про-грамму занятий в автогородке. Практические и творческие задания разработаны на основе действующих Правил дорожного движения, что позволяет изучать дорожную грамоту на конкретных примерах в автогородке, рассматривать реальные ситуации, с которыми ежедневно сталкиваются дети на дорогах. Методические рекомендации могут быть использованы для проведения занятий в рамках курса ОБЖ, классных часов, а также в работе кружков и клубов юных инспекторов движения. </w:t>
      </w:r>
    </w:p>
    <w:p w:rsidR="009B3DEB" w:rsidRPr="009B3DEB" w:rsidRDefault="009B3DEB" w:rsidP="009B3DEB">
      <w:pPr>
        <w:spacing w:after="0" w:line="240" w:lineRule="auto"/>
        <w:ind w:firstLine="709"/>
        <w:rPr>
          <w:rFonts w:ascii="Times New Roman" w:hAnsi="Times New Roman"/>
          <w:b/>
          <w:sz w:val="28"/>
          <w:szCs w:val="28"/>
        </w:rPr>
      </w:pPr>
      <w:r w:rsidRPr="009B3DEB">
        <w:rPr>
          <w:rFonts w:ascii="Times New Roman" w:hAnsi="Times New Roman"/>
          <w:b/>
          <w:sz w:val="28"/>
          <w:szCs w:val="28"/>
        </w:rPr>
        <w:t>ОСНОВНЫЕ ТРЕБОВАНИЯ К ДЕТСКИМ АВТОГОРОДКАМ</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1.1. Общие положения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1.1.1.  Пространства автогородков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w:t>
      </w:r>
      <w:r w:rsidRPr="009B3DEB">
        <w:rPr>
          <w:rFonts w:ascii="Times New Roman" w:hAnsi="Times New Roman"/>
          <w:sz w:val="28"/>
          <w:szCs w:val="28"/>
        </w:rPr>
        <w:lastRenderedPageBreak/>
        <w:t>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съѐмными  или стационарными дорожными знаками, светофорами и разметкой.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1.1.2.  Основными  критериями  выбора  типового  проекта  автогородка являются: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цели и задачи обучения детей;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объект обучения с учетом возраста детей;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площадь, выделяемая под учебную площадку и миниавтодром.</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1.1.3.  Автогородок  -  специализированный  игровой    комплекс  для </w:t>
      </w:r>
    </w:p>
    <w:p w:rsidR="009B3DEB" w:rsidRPr="009B3DEB" w:rsidRDefault="009B3DEB" w:rsidP="009B3DEB">
      <w:pPr>
        <w:spacing w:after="0" w:line="240" w:lineRule="auto"/>
        <w:jc w:val="both"/>
        <w:rPr>
          <w:rFonts w:ascii="Times New Roman" w:hAnsi="Times New Roman"/>
          <w:sz w:val="28"/>
          <w:szCs w:val="28"/>
        </w:rPr>
      </w:pPr>
      <w:r w:rsidRPr="009B3DEB">
        <w:rPr>
          <w:rFonts w:ascii="Times New Roman" w:hAnsi="Times New Roman"/>
          <w:sz w:val="28"/>
          <w:szCs w:val="28"/>
        </w:rPr>
        <w:t xml:space="preserve">проведения учебного процесса по Правилам дорожного движения, приемам и навыкам безопасного управления транспортными средствами.  Миниавтодромы предназначены  для    проведения  занятий,  как  правило,  с  детьми  среднего  и старшего   школьного  возраста,   с  использованием  миниавтомобилей (электромобилей и картов) и велосипедов. Они имеют площадь от 500 до </w:t>
      </w:r>
      <w:smartTag w:uri="urn:schemas-microsoft-com:office:smarttags" w:element="metricconverter">
        <w:smartTagPr>
          <w:attr w:name="ProductID" w:val="5000 м2"/>
        </w:smartTagPr>
        <w:r w:rsidRPr="009B3DEB">
          <w:rPr>
            <w:rFonts w:ascii="Times New Roman" w:hAnsi="Times New Roman"/>
            <w:sz w:val="28"/>
            <w:szCs w:val="28"/>
          </w:rPr>
          <w:t>5000 м</w:t>
        </w:r>
        <w:r w:rsidRPr="009B3DEB">
          <w:rPr>
            <w:rFonts w:ascii="Times New Roman" w:hAnsi="Times New Roman"/>
            <w:sz w:val="28"/>
            <w:szCs w:val="28"/>
            <w:vertAlign w:val="superscript"/>
          </w:rPr>
          <w:t>2</w:t>
        </w:r>
      </w:smartTag>
      <w:r w:rsidRPr="009B3DEB">
        <w:rPr>
          <w:rFonts w:ascii="Times New Roman" w:hAnsi="Times New Roman"/>
          <w:sz w:val="28"/>
          <w:szCs w:val="28"/>
          <w:vertAlign w:val="superscript"/>
        </w:rPr>
        <w:t xml:space="preserve"> </w:t>
      </w:r>
      <w:r w:rsidR="00EB21AD">
        <w:rPr>
          <w:rFonts w:ascii="Times New Roman" w:hAnsi="Times New Roman"/>
          <w:sz w:val="28"/>
          <w:szCs w:val="28"/>
          <w:vertAlign w:val="superscript"/>
        </w:rPr>
        <w:t xml:space="preserve"> </w:t>
      </w:r>
      <w:r w:rsidRPr="009B3DEB">
        <w:rPr>
          <w:rFonts w:ascii="Times New Roman" w:hAnsi="Times New Roman"/>
          <w:sz w:val="28"/>
          <w:szCs w:val="28"/>
        </w:rPr>
        <w:t xml:space="preserve">и  более  с  дорожками  и  тротуарами  с  твердым  покрытием,  устроенными  в одном или двух уровнях, с обязательным обустройством на них ТСОД.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  </w:t>
      </w:r>
    </w:p>
    <w:p w:rsidR="009B3DEB" w:rsidRPr="009B3DEB" w:rsidRDefault="00EB21AD" w:rsidP="009B3DEB">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Игровое поле  автогородка </w:t>
      </w:r>
      <w:r w:rsidR="009B3DEB" w:rsidRPr="009B3DEB">
        <w:rPr>
          <w:rFonts w:ascii="Times New Roman" w:hAnsi="Times New Roman"/>
          <w:sz w:val="28"/>
          <w:szCs w:val="28"/>
        </w:rPr>
        <w:t xml:space="preserve"> должно  обеспечивать  проведение  занятий  по следующим темам:</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  Элементы  дороги,  порядок  движения  пешеходов  и  транспортных средств: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 Улица и пешеход.</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2. Пешеход и перекресток.</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3. Светофор и регулировщик.</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4. Дорожные знаки и разметка.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5. Маршрутный транспорт</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6. Безопасная езда на велосипеде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7. Безопасная езда на мотоциклах и автомобилях</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8. Тормозной путь транспортных средств.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9. Обгон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10. Сигналы транспортных средств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11. Правила проезда нерегулируемых перекрестков;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12. Правила проезда регулируемых перекрестков;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13.  Правила  проезда  регулируемых  и  нерегулируемых   пешеходных переходов;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 Остановка и стоянка транспортных средств;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15. Проезд в зоне остановки маршрутного транспорта;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16. Правила проезда железнодорожных переездов;</w:t>
      </w:r>
    </w:p>
    <w:p w:rsidR="009B3DEB" w:rsidRPr="009B3DEB" w:rsidRDefault="009B3DEB" w:rsidP="009B3DEB">
      <w:pPr>
        <w:spacing w:after="0" w:line="240" w:lineRule="auto"/>
        <w:ind w:firstLine="709"/>
        <w:jc w:val="both"/>
        <w:rPr>
          <w:rFonts w:ascii="Times New Roman" w:hAnsi="Times New Roman"/>
          <w:sz w:val="28"/>
          <w:szCs w:val="28"/>
        </w:rPr>
      </w:pP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1.2. Общие требования к планировке поля автогородков.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1.2.1.  Разнообразие  дорожной  инфраструктуры  автогородков  в  первую очередь определяет площадь территории, выделяемая на их устройство.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9B3DEB" w:rsidRPr="009B3DEB" w:rsidRDefault="009B3DEB" w:rsidP="009B3DEB">
      <w:pPr>
        <w:spacing w:after="0" w:line="240" w:lineRule="auto"/>
        <w:jc w:val="both"/>
        <w:rPr>
          <w:rFonts w:ascii="Times New Roman" w:hAnsi="Times New Roman"/>
          <w:sz w:val="28"/>
          <w:szCs w:val="28"/>
        </w:rPr>
      </w:pPr>
      <w:r w:rsidRPr="009B3DEB">
        <w:rPr>
          <w:rFonts w:ascii="Times New Roman" w:hAnsi="Times New Roman"/>
          <w:sz w:val="28"/>
          <w:szCs w:val="28"/>
        </w:rPr>
        <w:t xml:space="preserve">         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 ситуациям, приводящим к менее тяжелым последствиям.</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1.2.2.  При  устройстве   автогородка    во  всех  планировочных  решениях система  автомобильных   и  пешеходных  дорожек  должна  отвечать композиционному  замыслу  проведения   учебного  процесса  по  изучению Правил  дорожного  движения  и  основам  безопасного  поведения  на  дороге, способствовать развитию у детей навыков ориентации в дорожных ситуациях.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Автогородки могут быть различной конфигурации и формы, но их территория должна полностью обозреваться с любой точки.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1.2.3.  В  автогродках    условия  движения  транспорта  и  пешеходов  должны быть максимально приближены к обычным реальным дорожным условиям.</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Сеть  проектируемых  дорожек   должна     включать  разные  способы  и методы организации дорожного движения.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1.2.4.  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1.2.5.  С  автогородка  должен  быть  обеспечен  выезд  в  одном уровне  с  проезжей  частью  дорожек  и  шириной  не  менее  2,0  м   с  дорожной  с твердым покрытием до места хранения миниавтомобилей.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1.3.   Технические  требования  к  устройству  дорожек  и   тротуаров  в автогородках.</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1.3.1.  Технические  требования  к  устройству  дорожек  и  тротуаров  в автогродках  должны  базироваться  на  общих  нормах  СНиПа  2.07.01 -89  </w:t>
      </w:r>
      <w:r w:rsidRPr="009B3DEB">
        <w:rPr>
          <w:rFonts w:ascii="Times New Roman" w:hAnsi="Times New Roman"/>
          <w:sz w:val="28"/>
          <w:szCs w:val="28"/>
        </w:rPr>
        <w:lastRenderedPageBreak/>
        <w:t xml:space="preserve">(2000) «Транспорт  и  улично-дорожная  сеть»,  СНиП  2.05.02-85  Автомобильные дороги,  СНиП 3.03.02-85 Автомобильные дороги.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1.3.3. Ширина одной полосы движения дорожки должна приниматься 1,6  -2,0  м;  ширина  тротуара  0,8-2,0  м;  минимальный  радиус  поворота   в  плане дорожки -  не менее </w:t>
      </w:r>
      <w:smartTag w:uri="urn:schemas-microsoft-com:office:smarttags" w:element="metricconverter">
        <w:smartTagPr>
          <w:attr w:name="ProductID" w:val="3,0 м"/>
        </w:smartTagPr>
        <w:r w:rsidRPr="009B3DEB">
          <w:rPr>
            <w:rFonts w:ascii="Times New Roman" w:hAnsi="Times New Roman"/>
            <w:sz w:val="28"/>
            <w:szCs w:val="28"/>
          </w:rPr>
          <w:t>3,0 м</w:t>
        </w:r>
      </w:smartTag>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1.3.4.  На  нерегулируемых  перекрестках  и  примыканиях,  а  также пешеходных переходах необходимо предусматривать треугольники видимости.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Размеры  сторон  равнобедренного  треугольника  для  условий  «транспорт-транспорт» при скорости движения </w:t>
      </w:r>
      <w:smartTag w:uri="urn:schemas-microsoft-com:office:smarttags" w:element="metricconverter">
        <w:smartTagPr>
          <w:attr w:name="ProductID" w:val="10 км/ч"/>
        </w:smartTagPr>
        <w:r w:rsidRPr="009B3DEB">
          <w:rPr>
            <w:rFonts w:ascii="Times New Roman" w:hAnsi="Times New Roman"/>
            <w:sz w:val="28"/>
            <w:szCs w:val="28"/>
          </w:rPr>
          <w:t>10 км/ч</w:t>
        </w:r>
      </w:smartTag>
      <w:r w:rsidRPr="009B3DEB">
        <w:rPr>
          <w:rFonts w:ascii="Times New Roman" w:hAnsi="Times New Roman"/>
          <w:sz w:val="28"/>
          <w:szCs w:val="28"/>
        </w:rPr>
        <w:t xml:space="preserve"> должны быть не менее </w:t>
      </w:r>
      <w:smartTag w:uri="urn:schemas-microsoft-com:office:smarttags" w:element="metricconverter">
        <w:smartTagPr>
          <w:attr w:name="ProductID" w:val="10 м"/>
        </w:smartTagPr>
        <w:r w:rsidRPr="009B3DEB">
          <w:rPr>
            <w:rFonts w:ascii="Times New Roman" w:hAnsi="Times New Roman"/>
            <w:sz w:val="28"/>
            <w:szCs w:val="28"/>
          </w:rPr>
          <w:t>10 м</w:t>
        </w:r>
      </w:smartTag>
      <w:r w:rsidRPr="009B3DEB">
        <w:rPr>
          <w:rFonts w:ascii="Times New Roman" w:hAnsi="Times New Roman"/>
          <w:sz w:val="28"/>
          <w:szCs w:val="28"/>
        </w:rPr>
        <w:t xml:space="preserve">. Для условий  «пешеход-транспорт»  размеры  прямоугольного  треугольника видимости при скорости движения транспорта </w:t>
      </w:r>
      <w:smartTag w:uri="urn:schemas-microsoft-com:office:smarttags" w:element="metricconverter">
        <w:smartTagPr>
          <w:attr w:name="ProductID" w:val="10 км/ч"/>
        </w:smartTagPr>
        <w:r w:rsidRPr="009B3DEB">
          <w:rPr>
            <w:rFonts w:ascii="Times New Roman" w:hAnsi="Times New Roman"/>
            <w:sz w:val="28"/>
            <w:szCs w:val="28"/>
          </w:rPr>
          <w:t>10 км/ч</w:t>
        </w:r>
      </w:smartTag>
      <w:r w:rsidRPr="009B3DEB">
        <w:rPr>
          <w:rFonts w:ascii="Times New Roman" w:hAnsi="Times New Roman"/>
          <w:sz w:val="28"/>
          <w:szCs w:val="28"/>
        </w:rPr>
        <w:t xml:space="preserve"> должны быть 8х10 м. В пределах  треугольников  видимости не допускается размещение зданий, сооружений, передвижных предметов, деревьев и кустарников  высотой более </w:t>
      </w:r>
      <w:smartTag w:uri="urn:schemas-microsoft-com:office:smarttags" w:element="metricconverter">
        <w:smartTagPr>
          <w:attr w:name="ProductID" w:val="0,5 м"/>
        </w:smartTagPr>
        <w:r w:rsidRPr="009B3DEB">
          <w:rPr>
            <w:rFonts w:ascii="Times New Roman" w:hAnsi="Times New Roman"/>
            <w:sz w:val="28"/>
            <w:szCs w:val="28"/>
          </w:rPr>
          <w:t>0,5 м</w:t>
        </w:r>
      </w:smartTag>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1.3.5.  Ширина  велосипедной  дорожки,  устраиваемой  в  зоне  автогродка, должна  быть  не  менее  1,2  м,  а  ширина  велосипедной  полосы,  устраиваемой вдоль тротуара, должна быть не менее </w:t>
      </w:r>
      <w:smartTag w:uri="urn:schemas-microsoft-com:office:smarttags" w:element="metricconverter">
        <w:smartTagPr>
          <w:attr w:name="ProductID" w:val="1,0 м"/>
        </w:smartTagPr>
        <w:r w:rsidRPr="009B3DEB">
          <w:rPr>
            <w:rFonts w:ascii="Times New Roman" w:hAnsi="Times New Roman"/>
            <w:sz w:val="28"/>
            <w:szCs w:val="28"/>
          </w:rPr>
          <w:t>1,0 м</w:t>
        </w:r>
      </w:smartTag>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1.3.6. Проезжая часть дорожек и места стоянок миниавтомобилей должны быть заасфальтированы или иметь монолитное бетонное покрытие. плиток.</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Пешеходные дорожки и тротуары рекомендуется устраивать из плиток или асфальтобетона. Тротуары и газоны должны быть отделены от проезжей части бордюрным камнем или разметкой в случае их устройства в одном уровне.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1.3.7.  Толщина  покрытия  проезжей  части  дорожек  автогородков  должна быть не менее 6-</w:t>
      </w:r>
      <w:smartTag w:uri="urn:schemas-microsoft-com:office:smarttags" w:element="metricconverter">
        <w:smartTagPr>
          <w:attr w:name="ProductID" w:val="8 см"/>
        </w:smartTagPr>
        <w:r w:rsidRPr="009B3DEB">
          <w:rPr>
            <w:rFonts w:ascii="Times New Roman" w:hAnsi="Times New Roman"/>
            <w:sz w:val="28"/>
            <w:szCs w:val="28"/>
          </w:rPr>
          <w:t>8 см</w:t>
        </w:r>
      </w:smartTag>
      <w:r w:rsidRPr="009B3DEB">
        <w:rPr>
          <w:rFonts w:ascii="Times New Roman" w:hAnsi="Times New Roman"/>
          <w:sz w:val="28"/>
          <w:szCs w:val="28"/>
        </w:rPr>
        <w:t xml:space="preserve">  и устроена на специально выполненном основании.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1.3.8. Эксплуатация автогородков допускается и в темное время суток но лишь при условии наличия наружного освещения.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  Обустройство  автогородков  техническими  средствами  организации дорожного движения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1.4.1.  Обустройство  автогородков  должно  базироваться  на  общих требованиях  ГОСТа  Р  52290-2004  «Технические  средства  организации дорожного  движения.  Знаки  дорожные.  Общие   технические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51256 -99 «Технические средства организации дорожного движения. Разметка дорожная. Типы и основные параметры. Общие технические требования».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1.4.2. В автогородках  могут быть использоваться переносные (временные) и стационарные дорожные знаки и светофоры.</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Светофорные колонки должны устанавливаться возле перекрестка и крепиться с помощью стыковых элементов к изолированным источникам питания.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1.4.3. Дорожные знаки должны  быть изготовлены из пластика толщиной не менее  4  мм.  Обратная  сторона  знака  должна  иметь  пластиковое  крепление.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Возможно  комбинированное  размещение  -  дорожные  знаки  на  стойке светофора.  Символы  дорожных  знаков  должны  быть  выполнены  из разноцветного  пластика  или  световозвращающей  пленки,  применяемой  для обычных дорожных знаков.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1.4.4. 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w:t>
      </w:r>
      <w:smartTag w:uri="urn:schemas-microsoft-com:office:smarttags" w:element="metricconverter">
        <w:smartTagPr>
          <w:attr w:name="ProductID" w:val="20 м"/>
        </w:smartTagPr>
        <w:r w:rsidRPr="009B3DEB">
          <w:rPr>
            <w:rFonts w:ascii="Times New Roman" w:hAnsi="Times New Roman"/>
            <w:sz w:val="28"/>
            <w:szCs w:val="28"/>
          </w:rPr>
          <w:t>20 м</w:t>
        </w:r>
      </w:smartTag>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1.4.5.  Действия  знаков  должны  распространяться   на  дорожку,  у  которой или над которой он установлен.</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1.4.6. В одном  поперечном сечении дорожки допускается  устанавливать не более трех знаков без учета табличек.</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1.4.7. Высота установки от нижнего края дорожного знака должна быть не ближе </w:t>
      </w:r>
      <w:smartTag w:uri="urn:schemas-microsoft-com:office:smarttags" w:element="metricconverter">
        <w:smartTagPr>
          <w:attr w:name="ProductID" w:val="0,5 м"/>
        </w:smartTagPr>
        <w:r w:rsidRPr="009B3DEB">
          <w:rPr>
            <w:rFonts w:ascii="Times New Roman" w:hAnsi="Times New Roman"/>
            <w:sz w:val="28"/>
            <w:szCs w:val="28"/>
          </w:rPr>
          <w:t>0,5 м</w:t>
        </w:r>
      </w:smartTag>
      <w:r w:rsidRPr="009B3DEB">
        <w:rPr>
          <w:rFonts w:ascii="Times New Roman" w:hAnsi="Times New Roman"/>
          <w:sz w:val="28"/>
          <w:szCs w:val="28"/>
        </w:rPr>
        <w:t xml:space="preserve"> к поверхности проезжей части дорожки.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На  протяжении  одной  дорожки  высота  установки  знаков  должна  быть  по возможности одинаковой.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1.4.8.  Очередность  размещения  знаков  разных  групп  на  одной  опоре (сверху вниз, слева направо) должна быть следующей: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знаки приоритета;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предупреждающие знаки;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предписывающие знаки;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знаки особых предписаний;</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запрещающие знаки;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информационные знаки;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знаки сервиса.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1.4.9.  Знаки  устанавливают  непосредственно  перед  перекрестком,  местом разворота,  объектом  сервиса  и  т.д.,  а  при  необходимости  на  расстоянии  не более </w:t>
      </w:r>
      <w:smartTag w:uri="urn:schemas-microsoft-com:office:smarttags" w:element="metricconverter">
        <w:smartTagPr>
          <w:attr w:name="ProductID" w:val="10 м"/>
        </w:smartTagPr>
        <w:r w:rsidRPr="009B3DEB">
          <w:rPr>
            <w:rFonts w:ascii="Times New Roman" w:hAnsi="Times New Roman"/>
            <w:sz w:val="28"/>
            <w:szCs w:val="28"/>
          </w:rPr>
          <w:t>10 м</w:t>
        </w:r>
      </w:smartTag>
      <w:r w:rsidRPr="009B3DEB">
        <w:rPr>
          <w:rFonts w:ascii="Times New Roman" w:hAnsi="Times New Roman"/>
          <w:sz w:val="28"/>
          <w:szCs w:val="28"/>
        </w:rPr>
        <w:t xml:space="preserve"> перед ними.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Знаки, вводящие ограничения и режимы, устанавливают в начале участков, где это необходимо, а отменяющие ограничения и режимы  - в конце.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1.4.10.    Ширина  линий  горизонтальной  и  вертикальной  дорожной разметки   должна   приниматься  6-10  см.  Разметка  может  быть  выполнена различными  материалами  (краской,  термопластиком,  холодным  пластиком, полимерными  лентами  и  пр.).  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w:t>
      </w:r>
      <w:smartTag w:uri="urn:schemas-microsoft-com:office:smarttags" w:element="metricconverter">
        <w:smartTagPr>
          <w:attr w:name="ProductID" w:val="6 мм"/>
        </w:smartTagPr>
        <w:r w:rsidRPr="009B3DEB">
          <w:rPr>
            <w:rFonts w:ascii="Times New Roman" w:hAnsi="Times New Roman"/>
            <w:sz w:val="28"/>
            <w:szCs w:val="28"/>
          </w:rPr>
          <w:t>6 мм</w:t>
        </w:r>
      </w:smartTag>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1.4.11. Длина штриха разметки 1.2.2., обозначающая край проезжей части, к пробелу  должна иметь соотношение 1:2, при этом длина штриха - </w:t>
      </w:r>
      <w:smartTag w:uri="urn:schemas-microsoft-com:office:smarttags" w:element="metricconverter">
        <w:smartTagPr>
          <w:attr w:name="ProductID" w:val="0,5 м"/>
        </w:smartTagPr>
        <w:r w:rsidRPr="009B3DEB">
          <w:rPr>
            <w:rFonts w:ascii="Times New Roman" w:hAnsi="Times New Roman"/>
            <w:sz w:val="28"/>
            <w:szCs w:val="28"/>
          </w:rPr>
          <w:t>0,5 м</w:t>
        </w:r>
      </w:smartTag>
      <w:r w:rsidRPr="009B3DEB">
        <w:rPr>
          <w:rFonts w:ascii="Times New Roman" w:hAnsi="Times New Roman"/>
          <w:sz w:val="28"/>
          <w:szCs w:val="28"/>
        </w:rPr>
        <w:t xml:space="preserve">.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1.4.12.  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w:t>
      </w:r>
      <w:smartTag w:uri="urn:schemas-microsoft-com:office:smarttags" w:element="metricconverter">
        <w:smartTagPr>
          <w:attr w:name="ProductID" w:val="0,5 м"/>
        </w:smartTagPr>
        <w:r w:rsidRPr="009B3DEB">
          <w:rPr>
            <w:rFonts w:ascii="Times New Roman" w:hAnsi="Times New Roman"/>
            <w:sz w:val="28"/>
            <w:szCs w:val="28"/>
          </w:rPr>
          <w:t>0,5 м</w:t>
        </w:r>
      </w:smartTag>
      <w:r w:rsidRPr="009B3DEB">
        <w:rPr>
          <w:rFonts w:ascii="Times New Roman" w:hAnsi="Times New Roman"/>
          <w:sz w:val="28"/>
          <w:szCs w:val="28"/>
        </w:rPr>
        <w:t xml:space="preserve">.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1.4.13.  Длина  штриха  разметки  1.7.,  обозначающая  полосы  движения  в переделах перекрестка, к пробелу  - </w:t>
      </w:r>
      <w:smartTag w:uri="urn:schemas-microsoft-com:office:smarttags" w:element="metricconverter">
        <w:smartTagPr>
          <w:attr w:name="ProductID" w:val="0,3 м"/>
        </w:smartTagPr>
        <w:r w:rsidRPr="009B3DEB">
          <w:rPr>
            <w:rFonts w:ascii="Times New Roman" w:hAnsi="Times New Roman"/>
            <w:sz w:val="28"/>
            <w:szCs w:val="28"/>
          </w:rPr>
          <w:t>0,3 м</w:t>
        </w:r>
      </w:smartTag>
      <w:r w:rsidRPr="009B3DEB">
        <w:rPr>
          <w:rFonts w:ascii="Times New Roman" w:hAnsi="Times New Roman"/>
          <w:sz w:val="28"/>
          <w:szCs w:val="28"/>
        </w:rPr>
        <w:t xml:space="preserve">, при этом длина штриха - </w:t>
      </w:r>
      <w:smartTag w:uri="urn:schemas-microsoft-com:office:smarttags" w:element="metricconverter">
        <w:smartTagPr>
          <w:attr w:name="ProductID" w:val="0,3 м"/>
        </w:smartTagPr>
        <w:r w:rsidRPr="009B3DEB">
          <w:rPr>
            <w:rFonts w:ascii="Times New Roman" w:hAnsi="Times New Roman"/>
            <w:sz w:val="28"/>
            <w:szCs w:val="28"/>
          </w:rPr>
          <w:t>0,3 м</w:t>
        </w:r>
      </w:smartTag>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1.4.14.  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w:t>
      </w:r>
      <w:smartTag w:uri="urn:schemas-microsoft-com:office:smarttags" w:element="metricconverter">
        <w:smartTagPr>
          <w:attr w:name="ProductID" w:val="0,5 м"/>
        </w:smartTagPr>
        <w:r w:rsidRPr="009B3DEB">
          <w:rPr>
            <w:rFonts w:ascii="Times New Roman" w:hAnsi="Times New Roman"/>
            <w:sz w:val="28"/>
            <w:szCs w:val="28"/>
          </w:rPr>
          <w:t>0,5 м</w:t>
        </w:r>
      </w:smartTag>
      <w:r w:rsidRPr="009B3DEB">
        <w:rPr>
          <w:rFonts w:ascii="Times New Roman" w:hAnsi="Times New Roman"/>
          <w:sz w:val="28"/>
          <w:szCs w:val="28"/>
        </w:rPr>
        <w:t xml:space="preserve">.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1.4.15. Длина штриха разметки 1.10., обозначающей место, где запрещена стоянка транспортных средств, к пробелу должна иметь соотношение 1:1, при этом длина штриха - </w:t>
      </w:r>
      <w:smartTag w:uri="urn:schemas-microsoft-com:office:smarttags" w:element="metricconverter">
        <w:smartTagPr>
          <w:attr w:name="ProductID" w:val="0,5 м"/>
        </w:smartTagPr>
        <w:r w:rsidRPr="009B3DEB">
          <w:rPr>
            <w:rFonts w:ascii="Times New Roman" w:hAnsi="Times New Roman"/>
            <w:sz w:val="28"/>
            <w:szCs w:val="28"/>
          </w:rPr>
          <w:t>0,5 м</w:t>
        </w:r>
      </w:smartTag>
      <w:r w:rsidRPr="009B3DEB">
        <w:rPr>
          <w:rFonts w:ascii="Times New Roman" w:hAnsi="Times New Roman"/>
          <w:sz w:val="28"/>
          <w:szCs w:val="28"/>
        </w:rPr>
        <w:t xml:space="preserve">.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1.4.16.  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w:t>
      </w:r>
      <w:smartTag w:uri="urn:schemas-microsoft-com:office:smarttags" w:element="metricconverter">
        <w:smartTagPr>
          <w:attr w:name="ProductID" w:val="0,5 м"/>
        </w:smartTagPr>
        <w:r w:rsidRPr="009B3DEB">
          <w:rPr>
            <w:rFonts w:ascii="Times New Roman" w:hAnsi="Times New Roman"/>
            <w:sz w:val="28"/>
            <w:szCs w:val="28"/>
          </w:rPr>
          <w:t>0,5 м</w:t>
        </w:r>
      </w:smartTag>
      <w:r w:rsidRPr="009B3DEB">
        <w:rPr>
          <w:rFonts w:ascii="Times New Roman" w:hAnsi="Times New Roman"/>
          <w:sz w:val="28"/>
          <w:szCs w:val="28"/>
        </w:rPr>
        <w:t xml:space="preserve">.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1.4.17.  Разметка  1.14.1  и  1.14.2  «Зебра»  должна  иметь  ширину  от  1,0  м  и более, имея соотношения </w:t>
      </w:r>
      <w:smartTag w:uri="urn:schemas-microsoft-com:office:smarttags" w:element="metricconverter">
        <w:smartTagPr>
          <w:attr w:name="ProductID" w:val="0,2 м"/>
        </w:smartTagPr>
        <w:r w:rsidRPr="009B3DEB">
          <w:rPr>
            <w:rFonts w:ascii="Times New Roman" w:hAnsi="Times New Roman"/>
            <w:sz w:val="28"/>
            <w:szCs w:val="28"/>
          </w:rPr>
          <w:t>0,2 м</w:t>
        </w:r>
      </w:smartTag>
      <w:r w:rsidRPr="009B3DEB">
        <w:rPr>
          <w:rFonts w:ascii="Times New Roman" w:hAnsi="Times New Roman"/>
          <w:sz w:val="28"/>
          <w:szCs w:val="28"/>
        </w:rPr>
        <w:t xml:space="preserve"> штриха линии к </w:t>
      </w:r>
      <w:smartTag w:uri="urn:schemas-microsoft-com:office:smarttags" w:element="metricconverter">
        <w:smartTagPr>
          <w:attr w:name="ProductID" w:val="0,3 м"/>
        </w:smartTagPr>
        <w:r w:rsidRPr="009B3DEB">
          <w:rPr>
            <w:rFonts w:ascii="Times New Roman" w:hAnsi="Times New Roman"/>
            <w:sz w:val="28"/>
            <w:szCs w:val="28"/>
          </w:rPr>
          <w:t>0,3 м</w:t>
        </w:r>
      </w:smartTag>
      <w:r w:rsidRPr="009B3DEB">
        <w:rPr>
          <w:rFonts w:ascii="Times New Roman" w:hAnsi="Times New Roman"/>
          <w:sz w:val="28"/>
          <w:szCs w:val="28"/>
        </w:rPr>
        <w:t xml:space="preserve"> пробела.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1.4.18.  Параметры  линий  разметки    1.13,  1.15,  1.16,  1.18,  1.19,  1.20,  1.21, 1.23, 1.24, 1.25 могут быть уменьшены пропорционально на 30-50%.</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1.4.19.  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1.4.20.  Высота  установки   светофоров  от  нижне й   точки  корпуса   до поверхности  проезжей  части  дорожки   должны  быть   0,8-1,2  м  от  проезжей части, чуть выше головы сидящего водителя в </w:t>
      </w:r>
      <w:r w:rsidR="00D37E4A" w:rsidRPr="009B3DEB">
        <w:rPr>
          <w:rFonts w:ascii="Times New Roman" w:hAnsi="Times New Roman"/>
          <w:sz w:val="28"/>
          <w:szCs w:val="28"/>
        </w:rPr>
        <w:t>миниавтомобиле</w:t>
      </w:r>
      <w:r w:rsidRPr="009B3DEB">
        <w:rPr>
          <w:rFonts w:ascii="Times New Roman" w:hAnsi="Times New Roman"/>
          <w:sz w:val="28"/>
          <w:szCs w:val="28"/>
        </w:rPr>
        <w:t>.</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1.4.21.  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w:t>
      </w:r>
      <w:r w:rsidRPr="009B3DEB">
        <w:rPr>
          <w:rFonts w:ascii="Times New Roman" w:hAnsi="Times New Roman"/>
          <w:sz w:val="28"/>
          <w:szCs w:val="28"/>
        </w:rPr>
        <w:lastRenderedPageBreak/>
        <w:t xml:space="preserve">светофорные объекты  должны  иметь  один  режим  программы  и  включаться  синхронно.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Должна  быть  предусмотрена  возможность  смены  режима  работы  с  пульта управления  светофорами  как  отдельного  светофорного  объекта  так  и  всех объектов.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1.4.22.  В  автог</w:t>
      </w:r>
      <w:r w:rsidR="00D37E4A">
        <w:rPr>
          <w:rFonts w:ascii="Times New Roman" w:hAnsi="Times New Roman"/>
          <w:sz w:val="28"/>
          <w:szCs w:val="28"/>
        </w:rPr>
        <w:t>о</w:t>
      </w:r>
      <w:r w:rsidRPr="009B3DEB">
        <w:rPr>
          <w:rFonts w:ascii="Times New Roman" w:hAnsi="Times New Roman"/>
          <w:sz w:val="28"/>
          <w:szCs w:val="28"/>
        </w:rPr>
        <w:t>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1.4.23.  В  автогородках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Пульт  управления  светофорами  должен  находиться  в  специально обустроенном  командном  пункте   автогородка  или  на  его  территории  в закрывающимся на ключ ящике или колонке светофора.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Радиоэлектронные  схемы  пульта-управления  должны  обеспечивать педагогу моделировать дорожную ситуацию на перекрестке автогородка, как в ручном  режиме,   так  и  в  автономном  (светофоры  работают  по  заданной программе).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1.4.25.  Переносные  дорожные  знаки  устраиваются   с  утяжеленным основанием или в специальные гнезда на игровом поле автогородка.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1.5. Общие требования к учебному поля автогородка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1.5.1.  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Проектируя   автогородок   следует  учитывать,  что  он  должен  решать следующие задачи: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создание  механизма,  обеспечивающего  эффективное функционирование целевой системы профилактики «дети - безопасность - дороги»;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разработку  и  внедрение  современных  программ  по  профилактике безопасности дорожного движения;</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координацию  взаимодействия  деятельности  всех  заинтересованных структур в решении проблем безопасности детей и подростков на дорогах;</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  повышение  профессионального  уровня   процессов  воспитания  по </w:t>
      </w:r>
    </w:p>
    <w:p w:rsidR="009B3DEB" w:rsidRPr="009B3DEB" w:rsidRDefault="009B3DEB" w:rsidP="009B3DEB">
      <w:pPr>
        <w:spacing w:after="0" w:line="240" w:lineRule="auto"/>
        <w:jc w:val="both"/>
        <w:rPr>
          <w:rFonts w:ascii="Times New Roman" w:hAnsi="Times New Roman"/>
          <w:sz w:val="28"/>
          <w:szCs w:val="28"/>
        </w:rPr>
      </w:pPr>
      <w:r w:rsidRPr="009B3DEB">
        <w:rPr>
          <w:rFonts w:ascii="Times New Roman" w:hAnsi="Times New Roman"/>
          <w:sz w:val="28"/>
          <w:szCs w:val="28"/>
        </w:rPr>
        <w:t>профилактике дорожного травматизма;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повышение  качества  работы  со  средствами  массовой  информации  и печати по вопросам профилактики дорожного травматизма;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lastRenderedPageBreak/>
        <w:t xml:space="preserve">-  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1.5.2. При проектировании автог</w:t>
      </w:r>
      <w:r w:rsidR="00D37E4A">
        <w:rPr>
          <w:rFonts w:ascii="Times New Roman" w:hAnsi="Times New Roman"/>
          <w:sz w:val="28"/>
          <w:szCs w:val="28"/>
        </w:rPr>
        <w:t>о</w:t>
      </w:r>
      <w:r w:rsidRPr="009B3DEB">
        <w:rPr>
          <w:rFonts w:ascii="Times New Roman" w:hAnsi="Times New Roman"/>
          <w:sz w:val="28"/>
          <w:szCs w:val="28"/>
        </w:rPr>
        <w:t xml:space="preserve">родка планировку устройства его дорожек следует  максимально  приблизить  к  условиям  города  или  населенного  пункта.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Для  большей  схожести  с  настоящим  городом   на  территории  автодрома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Кольцевой  маршрут следует считать главной дорогой в автогородке.</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xml:space="preserve">1.5.3.  В  зоне  автогородка  может  быть  оборудована  велодорожка  для проведения практических занятий по фигурному вождению велосипеда. </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1.5.4.  Возможно  совместное  расположение</w:t>
      </w:r>
      <w:r w:rsidR="00224B92">
        <w:rPr>
          <w:rFonts w:ascii="Times New Roman" w:hAnsi="Times New Roman"/>
          <w:sz w:val="28"/>
          <w:szCs w:val="28"/>
        </w:rPr>
        <w:t xml:space="preserve">  автогородка  с  учебным авто</w:t>
      </w:r>
      <w:r w:rsidRPr="009B3DEB">
        <w:rPr>
          <w:rFonts w:ascii="Times New Roman" w:hAnsi="Times New Roman"/>
          <w:sz w:val="28"/>
          <w:szCs w:val="28"/>
        </w:rPr>
        <w:t>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1.5.5.  Для  обеспечения  учебного  процесса  автогородок  должен  быть оборудован:</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помещением для хранения учебного имущества и транспортных средств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учебными классами;</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 местом для стоянки транспортных средств.</w:t>
      </w:r>
    </w:p>
    <w:p w:rsidR="009B3DEB" w:rsidRPr="009B3DEB" w:rsidRDefault="009B3DEB" w:rsidP="009B3DEB">
      <w:pPr>
        <w:spacing w:after="0" w:line="240" w:lineRule="auto"/>
        <w:ind w:firstLine="709"/>
        <w:jc w:val="both"/>
        <w:rPr>
          <w:rFonts w:ascii="Times New Roman" w:hAnsi="Times New Roman"/>
          <w:sz w:val="28"/>
          <w:szCs w:val="28"/>
        </w:rPr>
      </w:pPr>
      <w:r w:rsidRPr="009B3DEB">
        <w:rPr>
          <w:rFonts w:ascii="Times New Roman" w:hAnsi="Times New Roman"/>
          <w:sz w:val="28"/>
          <w:szCs w:val="28"/>
        </w:rPr>
        <w:t>1.5.6.  На  территории  автог</w:t>
      </w:r>
      <w:r w:rsidR="00224B92">
        <w:rPr>
          <w:rFonts w:ascii="Times New Roman" w:hAnsi="Times New Roman"/>
          <w:sz w:val="28"/>
          <w:szCs w:val="28"/>
        </w:rPr>
        <w:t>о</w:t>
      </w:r>
      <w:r w:rsidRPr="009B3DEB">
        <w:rPr>
          <w:rFonts w:ascii="Times New Roman" w:hAnsi="Times New Roman"/>
          <w:sz w:val="28"/>
          <w:szCs w:val="28"/>
        </w:rPr>
        <w:t>родка</w:t>
      </w:r>
      <w:r w:rsidR="00224B92">
        <w:rPr>
          <w:rFonts w:ascii="Times New Roman" w:hAnsi="Times New Roman"/>
          <w:sz w:val="28"/>
          <w:szCs w:val="28"/>
        </w:rPr>
        <w:t xml:space="preserve">  дол</w:t>
      </w:r>
      <w:r w:rsidRPr="009B3DEB">
        <w:rPr>
          <w:rFonts w:ascii="Times New Roman" w:hAnsi="Times New Roman"/>
          <w:sz w:val="28"/>
          <w:szCs w:val="28"/>
        </w:rPr>
        <w:t>жен  быть  размешен  щит,  на  котором должен  быть  нарисован  план  автогородка,  а  также  размешена  полезная информация о работе автог</w:t>
      </w:r>
      <w:r w:rsidR="00224B92">
        <w:rPr>
          <w:rFonts w:ascii="Times New Roman" w:hAnsi="Times New Roman"/>
          <w:sz w:val="28"/>
          <w:szCs w:val="28"/>
        </w:rPr>
        <w:t>о</w:t>
      </w:r>
      <w:r w:rsidRPr="009B3DEB">
        <w:rPr>
          <w:rFonts w:ascii="Times New Roman" w:hAnsi="Times New Roman"/>
          <w:sz w:val="28"/>
          <w:szCs w:val="28"/>
        </w:rPr>
        <w:t>родка и правилах поведения на его территории. Также могут быть установлены и другие щиты (транспаранты, бан</w:t>
      </w:r>
      <w:r w:rsidR="00224B92">
        <w:rPr>
          <w:rFonts w:ascii="Times New Roman" w:hAnsi="Times New Roman"/>
          <w:sz w:val="28"/>
          <w:szCs w:val="28"/>
        </w:rPr>
        <w:t>н</w:t>
      </w:r>
      <w:r w:rsidRPr="009B3DEB">
        <w:rPr>
          <w:rFonts w:ascii="Times New Roman" w:hAnsi="Times New Roman"/>
          <w:sz w:val="28"/>
          <w:szCs w:val="28"/>
        </w:rPr>
        <w:t xml:space="preserve">еры) с  информацией о  Правилах  дорожного  движения  и  основам  безопасного  поведения  (езды)  в автогородке.  </w:t>
      </w: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9B3DEB" w:rsidRDefault="009B3DEB" w:rsidP="009B3DEB">
      <w:pPr>
        <w:rPr>
          <w:rFonts w:ascii="Times New Roman" w:hAnsi="Times New Roman"/>
          <w:sz w:val="28"/>
          <w:szCs w:val="28"/>
        </w:rPr>
      </w:pPr>
    </w:p>
    <w:p w:rsidR="009B3DEB" w:rsidRPr="009B3DEB" w:rsidRDefault="009B3DEB" w:rsidP="009B3DEB">
      <w:pPr>
        <w:rPr>
          <w:rFonts w:ascii="Times New Roman" w:hAnsi="Times New Roman"/>
          <w:sz w:val="28"/>
          <w:szCs w:val="28"/>
        </w:rPr>
      </w:pPr>
    </w:p>
    <w:p w:rsidR="00EF6474" w:rsidRDefault="00EF6474" w:rsidP="00AC32F1">
      <w:pPr>
        <w:jc w:val="right"/>
        <w:rPr>
          <w:rFonts w:ascii="Times New Roman" w:hAnsi="Times New Roman"/>
          <w:b/>
          <w:sz w:val="28"/>
          <w:szCs w:val="28"/>
        </w:rPr>
      </w:pPr>
    </w:p>
    <w:p w:rsidR="009B3DEB" w:rsidRPr="00AC32F1" w:rsidRDefault="009B3DEB" w:rsidP="00AC32F1">
      <w:pPr>
        <w:jc w:val="right"/>
        <w:rPr>
          <w:rFonts w:ascii="Times New Roman" w:hAnsi="Times New Roman"/>
          <w:b/>
          <w:sz w:val="28"/>
          <w:szCs w:val="28"/>
        </w:rPr>
      </w:pPr>
      <w:r w:rsidRPr="009B3DEB">
        <w:rPr>
          <w:rFonts w:ascii="Times New Roman" w:hAnsi="Times New Roman"/>
          <w:b/>
          <w:sz w:val="28"/>
          <w:szCs w:val="28"/>
        </w:rPr>
        <w:lastRenderedPageBreak/>
        <w:t>Приложение №</w:t>
      </w:r>
      <w:r w:rsidR="00E60B91">
        <w:rPr>
          <w:rFonts w:ascii="Times New Roman" w:hAnsi="Times New Roman"/>
          <w:b/>
          <w:sz w:val="28"/>
          <w:szCs w:val="28"/>
        </w:rPr>
        <w:t>9</w:t>
      </w:r>
    </w:p>
    <w:p w:rsidR="00AC32F1" w:rsidRPr="00730A14" w:rsidRDefault="00AC32F1" w:rsidP="003D50AB">
      <w:pPr>
        <w:pStyle w:val="1"/>
        <w:spacing w:after="0"/>
        <w:jc w:val="center"/>
        <w:rPr>
          <w:rFonts w:ascii="Times New Roman" w:hAnsi="Times New Roman"/>
          <w:bCs w:val="0"/>
          <w:color w:val="000000"/>
          <w:kern w:val="0"/>
          <w:sz w:val="22"/>
          <w:szCs w:val="22"/>
          <w:lang w:eastAsia="ru-RU"/>
        </w:rPr>
      </w:pPr>
      <w:r w:rsidRPr="00730A14">
        <w:rPr>
          <w:rFonts w:ascii="Times New Roman" w:hAnsi="Times New Roman"/>
          <w:bCs w:val="0"/>
          <w:color w:val="000000"/>
          <w:kern w:val="0"/>
          <w:sz w:val="38"/>
          <w:szCs w:val="22"/>
          <w:lang w:eastAsia="ru-RU"/>
        </w:rPr>
        <w:t>ПРАВИЛА</w:t>
      </w:r>
    </w:p>
    <w:p w:rsidR="00AC32F1" w:rsidRPr="001E486D" w:rsidRDefault="00AC32F1" w:rsidP="003D50AB">
      <w:pPr>
        <w:spacing w:after="702" w:line="267" w:lineRule="auto"/>
        <w:ind w:left="10" w:right="14" w:hanging="10"/>
        <w:jc w:val="center"/>
        <w:rPr>
          <w:rFonts w:ascii="Times New Roman" w:eastAsia="Times New Roman" w:hAnsi="Times New Roman"/>
          <w:b/>
          <w:color w:val="000000"/>
          <w:sz w:val="30"/>
          <w:lang w:eastAsia="ru-RU"/>
        </w:rPr>
      </w:pPr>
      <w:r w:rsidRPr="001E486D">
        <w:rPr>
          <w:rFonts w:ascii="Times New Roman" w:eastAsia="Times New Roman" w:hAnsi="Times New Roman"/>
          <w:b/>
          <w:color w:val="000000"/>
          <w:sz w:val="30"/>
          <w:lang w:eastAsia="ru-RU"/>
        </w:rPr>
        <w:t>организованной перевозки групп</w:t>
      </w:r>
      <w:r w:rsidR="001E486D" w:rsidRPr="001E486D">
        <w:rPr>
          <w:rFonts w:ascii="Times New Roman" w:eastAsia="Times New Roman" w:hAnsi="Times New Roman"/>
          <w:b/>
          <w:color w:val="000000"/>
          <w:sz w:val="30"/>
          <w:lang w:eastAsia="ru-RU"/>
        </w:rPr>
        <w:t xml:space="preserve"> </w:t>
      </w:r>
      <w:r w:rsidRPr="001E486D">
        <w:rPr>
          <w:rFonts w:ascii="Times New Roman" w:eastAsia="Times New Roman" w:hAnsi="Times New Roman"/>
          <w:b/>
          <w:color w:val="000000"/>
          <w:sz w:val="30"/>
          <w:lang w:eastAsia="ru-RU"/>
        </w:rPr>
        <w:t>детей автобусами</w:t>
      </w:r>
    </w:p>
    <w:p w:rsidR="001E486D" w:rsidRPr="001E486D" w:rsidRDefault="001E486D" w:rsidP="001E486D">
      <w:pPr>
        <w:pStyle w:val="aa"/>
        <w:rPr>
          <w:rFonts w:ascii="Times New Roman" w:hAnsi="Times New Roman"/>
          <w:b/>
          <w:sz w:val="28"/>
          <w:szCs w:val="28"/>
          <w:lang w:eastAsia="ru-RU"/>
        </w:rPr>
      </w:pPr>
      <w:r w:rsidRPr="001E486D">
        <w:rPr>
          <w:rFonts w:ascii="Times New Roman" w:hAnsi="Times New Roman"/>
          <w:b/>
          <w:sz w:val="28"/>
          <w:szCs w:val="28"/>
          <w:lang w:eastAsia="ru-RU"/>
        </w:rPr>
        <w:t>Нормативные правовые акты, регулирующие организованные перевозки групп детей:</w:t>
      </w:r>
    </w:p>
    <w:p w:rsidR="001E486D" w:rsidRPr="001E486D" w:rsidRDefault="001E486D" w:rsidP="001E486D">
      <w:pPr>
        <w:pStyle w:val="aa"/>
        <w:ind w:firstLine="284"/>
        <w:jc w:val="both"/>
        <w:rPr>
          <w:rFonts w:ascii="Times New Roman" w:hAnsi="Times New Roman"/>
          <w:sz w:val="28"/>
          <w:szCs w:val="28"/>
          <w:lang w:eastAsia="ru-RU"/>
        </w:rPr>
      </w:pPr>
      <w:r w:rsidRPr="001E486D">
        <w:rPr>
          <w:rFonts w:ascii="Times New Roman" w:hAnsi="Times New Roman"/>
          <w:sz w:val="28"/>
          <w:szCs w:val="28"/>
          <w:lang w:eastAsia="ru-RU"/>
        </w:rPr>
        <w:t xml:space="preserve">•  Постановление Правительства российской федерации от 23.09.2020 </w:t>
      </w:r>
      <w:r>
        <w:rPr>
          <w:rFonts w:ascii="Times New Roman" w:hAnsi="Times New Roman"/>
          <w:sz w:val="28"/>
          <w:szCs w:val="28"/>
          <w:lang w:eastAsia="ru-RU"/>
        </w:rPr>
        <w:br/>
      </w:r>
      <w:r w:rsidRPr="001E486D">
        <w:rPr>
          <w:rFonts w:ascii="Times New Roman" w:hAnsi="Times New Roman"/>
          <w:sz w:val="28"/>
          <w:szCs w:val="28"/>
          <w:lang w:eastAsia="ru-RU"/>
        </w:rPr>
        <w:t>№ 1527 «Об утверждении Правил организованной перевозки группы детей автобусами»;</w:t>
      </w:r>
    </w:p>
    <w:p w:rsidR="001E486D" w:rsidRP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 xml:space="preserve">Постановление Правительства российской федерации от 23.10.1993 </w:t>
      </w:r>
      <w:r>
        <w:rPr>
          <w:rFonts w:ascii="Times New Roman" w:hAnsi="Times New Roman"/>
          <w:sz w:val="28"/>
          <w:szCs w:val="28"/>
        </w:rPr>
        <w:br/>
      </w:r>
      <w:r w:rsidRPr="001E486D">
        <w:rPr>
          <w:rFonts w:ascii="Times New Roman" w:hAnsi="Times New Roman"/>
          <w:sz w:val="28"/>
          <w:szCs w:val="28"/>
        </w:rPr>
        <w:t>№ 1090 (в ред. от 31.12.2020)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 (с изм. и доп., вступ. в силу с 01.01.2022);</w:t>
      </w:r>
    </w:p>
    <w:p w:rsidR="001E486D" w:rsidRP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Постановление Правительства Российской Федерации от 17.01.2007</w:t>
      </w:r>
      <w:r>
        <w:rPr>
          <w:rFonts w:ascii="Times New Roman" w:hAnsi="Times New Roman"/>
          <w:sz w:val="28"/>
          <w:szCs w:val="28"/>
        </w:rPr>
        <w:br/>
      </w:r>
      <w:r w:rsidRPr="001E486D">
        <w:rPr>
          <w:rFonts w:ascii="Times New Roman" w:hAnsi="Times New Roman"/>
          <w:sz w:val="28"/>
          <w:szCs w:val="28"/>
        </w:rPr>
        <w:t xml:space="preserve"> № 20 (в ред. от 26.03.2020) «Об утверждении 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w:t>
      </w:r>
    </w:p>
    <w:p w:rsidR="001E486D" w:rsidRP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 xml:space="preserve"> Приказ МВД России от 22 марта 2019 г. № 177 «Об утверждении Порядка осуществления сопровождения транспортных средств с применением автомобилей Государственной инспекции безопасности дорожного движения Министерства внутренних дел Российской Федерации и признании утратившими силу нормативных правовых актов МВД России»;</w:t>
      </w:r>
    </w:p>
    <w:p w:rsidR="001E486D" w:rsidRP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Приказ МВД России от 23.06.2021г. №469 «Об утверждении уведомления об организованной перевозке группы детей автобусами»;</w:t>
      </w:r>
    </w:p>
    <w:p w:rsidR="001E486D" w:rsidRP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 xml:space="preserve"> Федеральный закон от 08.11.2007 № 259-ФЗ (ред. от 02. 07. 2021) «Устав автомобильного транспорта и городского наземного электрического транспорта» (с изм. и доп., вступ. в силу с 01.03.2022);</w:t>
      </w:r>
    </w:p>
    <w:p w:rsidR="001E486D" w:rsidRP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 xml:space="preserve"> Федеральный закон от 01.07.2011 № 170-ФЗ (ред. от 30. 12. 2021)</w:t>
      </w:r>
      <w:r>
        <w:rPr>
          <w:rFonts w:ascii="Times New Roman" w:hAnsi="Times New Roman"/>
          <w:sz w:val="28"/>
          <w:szCs w:val="28"/>
        </w:rPr>
        <w:br/>
      </w:r>
      <w:r w:rsidRPr="001E486D">
        <w:rPr>
          <w:rFonts w:ascii="Times New Roman" w:hAnsi="Times New Roman"/>
          <w:sz w:val="28"/>
          <w:szCs w:val="28"/>
        </w:rPr>
        <w:t xml:space="preserve"> «О техническом осмотре транспортных средств и о внесении изменений в отдельные законодательные акты российской федерации» федеральный закон от 04.05.2011 № 99 (ред. от 30. 12. 2021);</w:t>
      </w:r>
    </w:p>
    <w:p w:rsidR="001E486D" w:rsidRP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 xml:space="preserve"> Федеральный закон от 10.12.1995 №</w:t>
      </w:r>
      <w:r>
        <w:rPr>
          <w:rFonts w:ascii="Times New Roman" w:hAnsi="Times New Roman"/>
          <w:sz w:val="28"/>
          <w:szCs w:val="28"/>
        </w:rPr>
        <w:t>1</w:t>
      </w:r>
      <w:r w:rsidRPr="001E486D">
        <w:rPr>
          <w:rFonts w:ascii="Times New Roman" w:hAnsi="Times New Roman"/>
          <w:sz w:val="28"/>
          <w:szCs w:val="28"/>
        </w:rPr>
        <w:t xml:space="preserve">96 (в ред. от 29.11.2021) </w:t>
      </w:r>
      <w:r>
        <w:rPr>
          <w:rFonts w:ascii="Times New Roman" w:hAnsi="Times New Roman"/>
          <w:sz w:val="28"/>
          <w:szCs w:val="28"/>
        </w:rPr>
        <w:br/>
      </w:r>
      <w:r w:rsidRPr="001E486D">
        <w:rPr>
          <w:rFonts w:ascii="Times New Roman" w:hAnsi="Times New Roman"/>
          <w:sz w:val="28"/>
          <w:szCs w:val="28"/>
        </w:rPr>
        <w:t>«О лицензировании отдельных видов деятельности»;</w:t>
      </w:r>
    </w:p>
    <w:p w:rsidR="001E486D" w:rsidRDefault="001E486D" w:rsidP="001E486D">
      <w:pPr>
        <w:pStyle w:val="aa"/>
        <w:numPr>
          <w:ilvl w:val="0"/>
          <w:numId w:val="5"/>
        </w:numPr>
        <w:ind w:left="0" w:firstLine="360"/>
        <w:jc w:val="both"/>
        <w:rPr>
          <w:rFonts w:ascii="Times New Roman" w:hAnsi="Times New Roman"/>
          <w:sz w:val="28"/>
          <w:szCs w:val="28"/>
          <w:lang w:eastAsia="ru-RU"/>
        </w:rPr>
      </w:pPr>
      <w:r w:rsidRPr="001E486D">
        <w:rPr>
          <w:rFonts w:ascii="Times New Roman" w:hAnsi="Times New Roman"/>
          <w:sz w:val="28"/>
          <w:szCs w:val="28"/>
        </w:rPr>
        <w:t xml:space="preserve"> «Кодекс Российской Федерации об административных правонарушениях» от 30.12.2001 N 195-ФЗ (ред. от 16. 04. 2022) (с изм. и доп., вступ. в силу с 27.04.2022).</w:t>
      </w:r>
    </w:p>
    <w:p w:rsidR="009E1D56" w:rsidRDefault="009E1D56" w:rsidP="009E1D56">
      <w:pPr>
        <w:pStyle w:val="aa"/>
        <w:jc w:val="both"/>
        <w:rPr>
          <w:rFonts w:ascii="Times New Roman" w:hAnsi="Times New Roman"/>
          <w:sz w:val="28"/>
          <w:szCs w:val="28"/>
          <w:lang w:eastAsia="ru-RU"/>
        </w:rPr>
      </w:pPr>
    </w:p>
    <w:p w:rsidR="009E1D56" w:rsidRDefault="009E1D56" w:rsidP="009E1D56">
      <w:pPr>
        <w:pStyle w:val="aa"/>
        <w:jc w:val="both"/>
        <w:rPr>
          <w:rFonts w:ascii="Times New Roman" w:hAnsi="Times New Roman"/>
          <w:sz w:val="28"/>
          <w:szCs w:val="28"/>
          <w:lang w:eastAsia="ru-RU"/>
        </w:rPr>
      </w:pPr>
    </w:p>
    <w:p w:rsidR="00C22B3F" w:rsidRPr="00814A44" w:rsidRDefault="00C22B3F" w:rsidP="00814A44">
      <w:pPr>
        <w:pStyle w:val="aa"/>
        <w:ind w:firstLine="851"/>
        <w:jc w:val="both"/>
        <w:rPr>
          <w:rFonts w:ascii="Times New Roman" w:hAnsi="Times New Roman"/>
          <w:sz w:val="28"/>
          <w:szCs w:val="28"/>
        </w:rPr>
      </w:pPr>
      <w:r w:rsidRPr="00814A44">
        <w:rPr>
          <w:rFonts w:ascii="Times New Roman" w:hAnsi="Times New Roman"/>
          <w:sz w:val="28"/>
          <w:szCs w:val="28"/>
        </w:rPr>
        <w:lastRenderedPageBreak/>
        <w:t>В целях предупреждения дорожно-­транспортных происшествий с участием несовершеннолетних</w:t>
      </w:r>
      <w:r w:rsidR="00814A44">
        <w:rPr>
          <w:rFonts w:ascii="Times New Roman" w:hAnsi="Times New Roman"/>
          <w:sz w:val="28"/>
          <w:szCs w:val="28"/>
        </w:rPr>
        <w:t xml:space="preserve"> </w:t>
      </w:r>
      <w:r w:rsidRPr="00814A44">
        <w:rPr>
          <w:rFonts w:ascii="Times New Roman" w:hAnsi="Times New Roman"/>
          <w:sz w:val="28"/>
          <w:szCs w:val="28"/>
        </w:rPr>
        <w:t>детей при организованных перевозках введены специальные правила. Методические рекомендации определяют требования и порядок организации перевозки</w:t>
      </w:r>
      <w:r w:rsidR="00814A44">
        <w:rPr>
          <w:rFonts w:ascii="Times New Roman" w:hAnsi="Times New Roman"/>
          <w:sz w:val="28"/>
          <w:szCs w:val="28"/>
        </w:rPr>
        <w:t xml:space="preserve"> </w:t>
      </w:r>
      <w:r w:rsidRPr="00814A44">
        <w:rPr>
          <w:rFonts w:ascii="Times New Roman" w:hAnsi="Times New Roman"/>
          <w:sz w:val="28"/>
          <w:szCs w:val="28"/>
        </w:rPr>
        <w:t>группы детей автобусами в городском, пригородном и междугородном сообщении.</w:t>
      </w:r>
    </w:p>
    <w:p w:rsidR="00C22B3F" w:rsidRPr="00814A44" w:rsidRDefault="00C22B3F" w:rsidP="00814A44">
      <w:pPr>
        <w:pStyle w:val="aa"/>
        <w:ind w:firstLine="851"/>
        <w:jc w:val="both"/>
        <w:rPr>
          <w:rFonts w:ascii="Times New Roman" w:hAnsi="Times New Roman"/>
          <w:sz w:val="28"/>
          <w:szCs w:val="28"/>
        </w:rPr>
      </w:pPr>
      <w:r w:rsidRPr="00814A44">
        <w:rPr>
          <w:rFonts w:ascii="Times New Roman" w:hAnsi="Times New Roman"/>
          <w:sz w:val="28"/>
          <w:szCs w:val="28"/>
        </w:rPr>
        <w:t xml:space="preserve">Методические рекомендации по «Правилам организационной перевозки групп детей автобусами» размещены на портале по безопасности дорожного движения Республики Башкортостан «Дорожная безопасность. Дети» (pddrb.ru) </w:t>
      </w:r>
      <w:r w:rsidR="002D0604">
        <w:rPr>
          <w:rFonts w:ascii="Times New Roman" w:hAnsi="Times New Roman"/>
          <w:sz w:val="28"/>
          <w:szCs w:val="28"/>
        </w:rPr>
        <w:t xml:space="preserve">в разделе «Педагогам» </w:t>
      </w:r>
      <w:r w:rsidRPr="00814A44">
        <w:rPr>
          <w:rFonts w:ascii="Times New Roman" w:hAnsi="Times New Roman"/>
          <w:sz w:val="28"/>
          <w:szCs w:val="28"/>
        </w:rPr>
        <w:t xml:space="preserve">или по ссылке: </w:t>
      </w:r>
      <w:hyperlink r:id="rId16" w:history="1">
        <w:r w:rsidRPr="00814A44">
          <w:rPr>
            <w:rStyle w:val="a9"/>
            <w:rFonts w:ascii="Times New Roman" w:hAnsi="Times New Roman"/>
            <w:sz w:val="28"/>
            <w:szCs w:val="28"/>
          </w:rPr>
          <w:t>https://pddrb.ru/wp-content/uploads/2022/05/metodicheskie-rekomendacii-organizovannaya-perevozka-gruppy-detey-avtobusami-1.pdf</w:t>
        </w:r>
      </w:hyperlink>
    </w:p>
    <w:p w:rsidR="00C22B3F" w:rsidRDefault="00C22B3F" w:rsidP="00C22B3F">
      <w:pPr>
        <w:pStyle w:val="aa"/>
      </w:pPr>
    </w:p>
    <w:p w:rsidR="00C22B3F" w:rsidRDefault="00C22B3F" w:rsidP="00C22B3F">
      <w:pPr>
        <w:pStyle w:val="aa"/>
      </w:pPr>
    </w:p>
    <w:p w:rsidR="00C22B3F" w:rsidRPr="00C22B3F" w:rsidRDefault="00C22B3F">
      <w:pPr>
        <w:pStyle w:val="aa"/>
      </w:pPr>
    </w:p>
    <w:sectPr w:rsidR="00C22B3F" w:rsidRPr="00C22B3F" w:rsidSect="00EF6474">
      <w:headerReference w:type="default" r:id="rId17"/>
      <w:pgSz w:w="11906" w:h="16838"/>
      <w:pgMar w:top="1134" w:right="707" w:bottom="1134" w:left="1701" w:header="708" w:footer="708"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FB4" w:rsidRDefault="007B4FB4" w:rsidP="000F298E">
      <w:pPr>
        <w:spacing w:after="0" w:line="240" w:lineRule="auto"/>
      </w:pPr>
      <w:r>
        <w:separator/>
      </w:r>
    </w:p>
  </w:endnote>
  <w:endnote w:type="continuationSeparator" w:id="0">
    <w:p w:rsidR="007B4FB4" w:rsidRDefault="007B4FB4" w:rsidP="000F2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FB4" w:rsidRDefault="007B4FB4" w:rsidP="000F298E">
      <w:pPr>
        <w:spacing w:after="0" w:line="240" w:lineRule="auto"/>
      </w:pPr>
      <w:r>
        <w:separator/>
      </w:r>
    </w:p>
  </w:footnote>
  <w:footnote w:type="continuationSeparator" w:id="0">
    <w:p w:rsidR="007B4FB4" w:rsidRDefault="007B4FB4" w:rsidP="000F29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FB4" w:rsidRDefault="007316F1">
    <w:pPr>
      <w:pStyle w:val="a3"/>
      <w:jc w:val="center"/>
    </w:pPr>
    <w:r>
      <w:rPr>
        <w:noProof/>
      </w:rPr>
      <w:fldChar w:fldCharType="begin"/>
    </w:r>
    <w:r>
      <w:rPr>
        <w:noProof/>
      </w:rPr>
      <w:instrText>PAGE   \* MERGEFORMAT</w:instrText>
    </w:r>
    <w:r>
      <w:rPr>
        <w:noProof/>
      </w:rPr>
      <w:fldChar w:fldCharType="separate"/>
    </w:r>
    <w:r w:rsidR="003C11F0">
      <w:rPr>
        <w:noProof/>
      </w:rPr>
      <w:t>50</w:t>
    </w:r>
    <w:r>
      <w:rPr>
        <w:noProof/>
      </w:rPr>
      <w:fldChar w:fldCharType="end"/>
    </w:r>
  </w:p>
  <w:p w:rsidR="007B4FB4" w:rsidRDefault="007B4FB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9182A"/>
    <w:multiLevelType w:val="hybridMultilevel"/>
    <w:tmpl w:val="86420550"/>
    <w:lvl w:ilvl="0" w:tplc="0E064882">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4C7F84">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4E1E80">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74F800">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3029C6">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5CBEF0">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220B92">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5451F0">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8849B0">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4AF6343"/>
    <w:multiLevelType w:val="hybridMultilevel"/>
    <w:tmpl w:val="78D85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18F41C5"/>
    <w:multiLevelType w:val="hybridMultilevel"/>
    <w:tmpl w:val="64488880"/>
    <w:lvl w:ilvl="0" w:tplc="5DB2F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863478F"/>
    <w:multiLevelType w:val="hybridMultilevel"/>
    <w:tmpl w:val="90267434"/>
    <w:lvl w:ilvl="0" w:tplc="F1726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021767C"/>
    <w:multiLevelType w:val="hybridMultilevel"/>
    <w:tmpl w:val="A65ECE2C"/>
    <w:lvl w:ilvl="0" w:tplc="7CF08C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C568FE"/>
    <w:multiLevelType w:val="hybridMultilevel"/>
    <w:tmpl w:val="27344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98E"/>
    <w:rsid w:val="00002757"/>
    <w:rsid w:val="00032A71"/>
    <w:rsid w:val="0004327E"/>
    <w:rsid w:val="00050C3B"/>
    <w:rsid w:val="000770B5"/>
    <w:rsid w:val="000806CA"/>
    <w:rsid w:val="00084C7A"/>
    <w:rsid w:val="00091AAD"/>
    <w:rsid w:val="000A1485"/>
    <w:rsid w:val="000A1A15"/>
    <w:rsid w:val="000A3756"/>
    <w:rsid w:val="000B03BF"/>
    <w:rsid w:val="000B457A"/>
    <w:rsid w:val="000C0BCB"/>
    <w:rsid w:val="000E4415"/>
    <w:rsid w:val="000F0647"/>
    <w:rsid w:val="000F2848"/>
    <w:rsid w:val="000F298E"/>
    <w:rsid w:val="000F32FA"/>
    <w:rsid w:val="00107487"/>
    <w:rsid w:val="00113456"/>
    <w:rsid w:val="00116397"/>
    <w:rsid w:val="001201F9"/>
    <w:rsid w:val="00123894"/>
    <w:rsid w:val="00125DCC"/>
    <w:rsid w:val="00153971"/>
    <w:rsid w:val="00172357"/>
    <w:rsid w:val="00186679"/>
    <w:rsid w:val="00194951"/>
    <w:rsid w:val="001969D4"/>
    <w:rsid w:val="001A511D"/>
    <w:rsid w:val="001A59FD"/>
    <w:rsid w:val="001B59F3"/>
    <w:rsid w:val="001C2212"/>
    <w:rsid w:val="001E486D"/>
    <w:rsid w:val="00223A18"/>
    <w:rsid w:val="00224B92"/>
    <w:rsid w:val="00234C26"/>
    <w:rsid w:val="002401EE"/>
    <w:rsid w:val="002713FD"/>
    <w:rsid w:val="00280AFC"/>
    <w:rsid w:val="002821A4"/>
    <w:rsid w:val="00284C7E"/>
    <w:rsid w:val="002B763C"/>
    <w:rsid w:val="002D0604"/>
    <w:rsid w:val="002F24CE"/>
    <w:rsid w:val="002F6646"/>
    <w:rsid w:val="003019D0"/>
    <w:rsid w:val="0030646C"/>
    <w:rsid w:val="003205C7"/>
    <w:rsid w:val="00342A3D"/>
    <w:rsid w:val="003523EE"/>
    <w:rsid w:val="003700C9"/>
    <w:rsid w:val="00386B22"/>
    <w:rsid w:val="003A74B6"/>
    <w:rsid w:val="003B396B"/>
    <w:rsid w:val="003B6762"/>
    <w:rsid w:val="003C11F0"/>
    <w:rsid w:val="003C1865"/>
    <w:rsid w:val="003C3AB3"/>
    <w:rsid w:val="003C6839"/>
    <w:rsid w:val="003D1127"/>
    <w:rsid w:val="003D50AB"/>
    <w:rsid w:val="003E6DD2"/>
    <w:rsid w:val="003F1C3E"/>
    <w:rsid w:val="003F6E8C"/>
    <w:rsid w:val="004017B1"/>
    <w:rsid w:val="00403FC7"/>
    <w:rsid w:val="00410088"/>
    <w:rsid w:val="00415C7D"/>
    <w:rsid w:val="00441B0B"/>
    <w:rsid w:val="00447E4D"/>
    <w:rsid w:val="00473D52"/>
    <w:rsid w:val="004751D2"/>
    <w:rsid w:val="004758C0"/>
    <w:rsid w:val="004A741B"/>
    <w:rsid w:val="004E10CB"/>
    <w:rsid w:val="004E16FD"/>
    <w:rsid w:val="004E2E6B"/>
    <w:rsid w:val="004E594F"/>
    <w:rsid w:val="004E6212"/>
    <w:rsid w:val="004F0062"/>
    <w:rsid w:val="004F587F"/>
    <w:rsid w:val="00501EDA"/>
    <w:rsid w:val="00502D54"/>
    <w:rsid w:val="00505C58"/>
    <w:rsid w:val="00517CF9"/>
    <w:rsid w:val="00542083"/>
    <w:rsid w:val="00557687"/>
    <w:rsid w:val="00581100"/>
    <w:rsid w:val="00582DC2"/>
    <w:rsid w:val="00585BF8"/>
    <w:rsid w:val="005927EF"/>
    <w:rsid w:val="00592964"/>
    <w:rsid w:val="005A450B"/>
    <w:rsid w:val="005A5404"/>
    <w:rsid w:val="005D0B18"/>
    <w:rsid w:val="005F0C6E"/>
    <w:rsid w:val="005F1516"/>
    <w:rsid w:val="00625079"/>
    <w:rsid w:val="00640105"/>
    <w:rsid w:val="006403C2"/>
    <w:rsid w:val="0064058B"/>
    <w:rsid w:val="00651E9C"/>
    <w:rsid w:val="0066421A"/>
    <w:rsid w:val="0067019B"/>
    <w:rsid w:val="0068523F"/>
    <w:rsid w:val="00686120"/>
    <w:rsid w:val="00694A44"/>
    <w:rsid w:val="00696AD9"/>
    <w:rsid w:val="006C0304"/>
    <w:rsid w:val="006C63C0"/>
    <w:rsid w:val="006D211D"/>
    <w:rsid w:val="006E3C55"/>
    <w:rsid w:val="006F1B8B"/>
    <w:rsid w:val="006F5B08"/>
    <w:rsid w:val="006F67C2"/>
    <w:rsid w:val="006F7292"/>
    <w:rsid w:val="00726727"/>
    <w:rsid w:val="007305BF"/>
    <w:rsid w:val="00730A14"/>
    <w:rsid w:val="007316F1"/>
    <w:rsid w:val="007B4FB4"/>
    <w:rsid w:val="007C650B"/>
    <w:rsid w:val="007D6B3A"/>
    <w:rsid w:val="007F768B"/>
    <w:rsid w:val="0081051E"/>
    <w:rsid w:val="00810668"/>
    <w:rsid w:val="00814493"/>
    <w:rsid w:val="00814A44"/>
    <w:rsid w:val="00821E4D"/>
    <w:rsid w:val="0084255F"/>
    <w:rsid w:val="008453F6"/>
    <w:rsid w:val="0084575E"/>
    <w:rsid w:val="008473DB"/>
    <w:rsid w:val="00861A1E"/>
    <w:rsid w:val="008664F4"/>
    <w:rsid w:val="00876FFD"/>
    <w:rsid w:val="008A1626"/>
    <w:rsid w:val="008A5DCC"/>
    <w:rsid w:val="008A67A8"/>
    <w:rsid w:val="008C0BCF"/>
    <w:rsid w:val="008D0EAD"/>
    <w:rsid w:val="008D6FD0"/>
    <w:rsid w:val="008E0EC4"/>
    <w:rsid w:val="008F0486"/>
    <w:rsid w:val="009005A2"/>
    <w:rsid w:val="00905B31"/>
    <w:rsid w:val="00916E97"/>
    <w:rsid w:val="009376A9"/>
    <w:rsid w:val="0094169F"/>
    <w:rsid w:val="009712C4"/>
    <w:rsid w:val="00974AA1"/>
    <w:rsid w:val="00983F3F"/>
    <w:rsid w:val="009A2365"/>
    <w:rsid w:val="009A3169"/>
    <w:rsid w:val="009A4958"/>
    <w:rsid w:val="009B2925"/>
    <w:rsid w:val="009B3DEB"/>
    <w:rsid w:val="009C424E"/>
    <w:rsid w:val="009D2114"/>
    <w:rsid w:val="009D2889"/>
    <w:rsid w:val="009E1D56"/>
    <w:rsid w:val="009E2D90"/>
    <w:rsid w:val="009E661B"/>
    <w:rsid w:val="009F0977"/>
    <w:rsid w:val="009F4E34"/>
    <w:rsid w:val="00A00030"/>
    <w:rsid w:val="00A10097"/>
    <w:rsid w:val="00A11B7B"/>
    <w:rsid w:val="00A27EE6"/>
    <w:rsid w:val="00A420C6"/>
    <w:rsid w:val="00A613B4"/>
    <w:rsid w:val="00A71716"/>
    <w:rsid w:val="00A86333"/>
    <w:rsid w:val="00AC32F1"/>
    <w:rsid w:val="00B00F19"/>
    <w:rsid w:val="00B10DB7"/>
    <w:rsid w:val="00B22D6A"/>
    <w:rsid w:val="00B35985"/>
    <w:rsid w:val="00B63FE7"/>
    <w:rsid w:val="00B800D6"/>
    <w:rsid w:val="00B849D2"/>
    <w:rsid w:val="00B8602A"/>
    <w:rsid w:val="00C045CE"/>
    <w:rsid w:val="00C072C7"/>
    <w:rsid w:val="00C075DF"/>
    <w:rsid w:val="00C21455"/>
    <w:rsid w:val="00C22B3F"/>
    <w:rsid w:val="00C26FC3"/>
    <w:rsid w:val="00C33D59"/>
    <w:rsid w:val="00C42925"/>
    <w:rsid w:val="00C55707"/>
    <w:rsid w:val="00C63914"/>
    <w:rsid w:val="00C712FD"/>
    <w:rsid w:val="00C71DCF"/>
    <w:rsid w:val="00C86686"/>
    <w:rsid w:val="00C8737C"/>
    <w:rsid w:val="00CD487F"/>
    <w:rsid w:val="00CE11C6"/>
    <w:rsid w:val="00CE134E"/>
    <w:rsid w:val="00CE62DF"/>
    <w:rsid w:val="00CF2B8A"/>
    <w:rsid w:val="00CF3CF1"/>
    <w:rsid w:val="00D02F13"/>
    <w:rsid w:val="00D13760"/>
    <w:rsid w:val="00D14A7F"/>
    <w:rsid w:val="00D26A2C"/>
    <w:rsid w:val="00D34AA7"/>
    <w:rsid w:val="00D351BF"/>
    <w:rsid w:val="00D351C5"/>
    <w:rsid w:val="00D36F0C"/>
    <w:rsid w:val="00D37936"/>
    <w:rsid w:val="00D37E4A"/>
    <w:rsid w:val="00D40604"/>
    <w:rsid w:val="00D427F6"/>
    <w:rsid w:val="00D53920"/>
    <w:rsid w:val="00D84642"/>
    <w:rsid w:val="00D938A0"/>
    <w:rsid w:val="00DC0D65"/>
    <w:rsid w:val="00DC4110"/>
    <w:rsid w:val="00DE068C"/>
    <w:rsid w:val="00E04B14"/>
    <w:rsid w:val="00E156CB"/>
    <w:rsid w:val="00E47583"/>
    <w:rsid w:val="00E50C29"/>
    <w:rsid w:val="00E5751B"/>
    <w:rsid w:val="00E60B91"/>
    <w:rsid w:val="00E64D7C"/>
    <w:rsid w:val="00E736CD"/>
    <w:rsid w:val="00E90B40"/>
    <w:rsid w:val="00EA12B9"/>
    <w:rsid w:val="00EA2D35"/>
    <w:rsid w:val="00EA71D8"/>
    <w:rsid w:val="00EB21AD"/>
    <w:rsid w:val="00EB4573"/>
    <w:rsid w:val="00EC7B80"/>
    <w:rsid w:val="00EE3911"/>
    <w:rsid w:val="00EE6726"/>
    <w:rsid w:val="00EE76BC"/>
    <w:rsid w:val="00EF303A"/>
    <w:rsid w:val="00EF6474"/>
    <w:rsid w:val="00F00504"/>
    <w:rsid w:val="00F04043"/>
    <w:rsid w:val="00F25818"/>
    <w:rsid w:val="00F32D03"/>
    <w:rsid w:val="00F368EB"/>
    <w:rsid w:val="00F37334"/>
    <w:rsid w:val="00F47791"/>
    <w:rsid w:val="00F74DCA"/>
    <w:rsid w:val="00F91EB1"/>
    <w:rsid w:val="00F92DD8"/>
    <w:rsid w:val="00F94077"/>
    <w:rsid w:val="00FA107F"/>
    <w:rsid w:val="00FA3BA1"/>
    <w:rsid w:val="00FB6610"/>
    <w:rsid w:val="00FC1805"/>
    <w:rsid w:val="00FC3D19"/>
    <w:rsid w:val="00FD57AA"/>
    <w:rsid w:val="00FF27C7"/>
    <w:rsid w:val="00FF5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E73500"/>
  <w15:docId w15:val="{2466A517-C706-4FA2-BDCA-8D7D46437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6B22"/>
    <w:pPr>
      <w:spacing w:after="200" w:line="276" w:lineRule="auto"/>
    </w:pPr>
    <w:rPr>
      <w:sz w:val="22"/>
      <w:szCs w:val="22"/>
      <w:lang w:eastAsia="en-US"/>
    </w:rPr>
  </w:style>
  <w:style w:type="paragraph" w:styleId="1">
    <w:name w:val="heading 1"/>
    <w:basedOn w:val="a"/>
    <w:next w:val="a"/>
    <w:link w:val="10"/>
    <w:uiPriority w:val="9"/>
    <w:qFormat/>
    <w:rsid w:val="00AC32F1"/>
    <w:pPr>
      <w:keepNext/>
      <w:spacing w:before="240" w:after="60"/>
      <w:outlineLvl w:val="0"/>
    </w:pPr>
    <w:rPr>
      <w:rFonts w:ascii="Calibri Light" w:eastAsia="Times New Roman" w:hAnsi="Calibri Light"/>
      <w:b/>
      <w:bCs/>
      <w:kern w:val="32"/>
      <w:sz w:val="32"/>
      <w:szCs w:val="32"/>
    </w:rPr>
  </w:style>
  <w:style w:type="paragraph" w:styleId="2">
    <w:name w:val="heading 2"/>
    <w:basedOn w:val="a"/>
    <w:link w:val="20"/>
    <w:uiPriority w:val="9"/>
    <w:qFormat/>
    <w:rsid w:val="009B3DEB"/>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next w:val="a"/>
    <w:link w:val="30"/>
    <w:uiPriority w:val="9"/>
    <w:unhideWhenUsed/>
    <w:qFormat/>
    <w:rsid w:val="00C22B3F"/>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unhideWhenUsed/>
    <w:qFormat/>
    <w:rsid w:val="00C22B3F"/>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9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98E"/>
  </w:style>
  <w:style w:type="paragraph" w:styleId="a5">
    <w:name w:val="footer"/>
    <w:basedOn w:val="a"/>
    <w:link w:val="a6"/>
    <w:uiPriority w:val="99"/>
    <w:unhideWhenUsed/>
    <w:rsid w:val="000F298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98E"/>
  </w:style>
  <w:style w:type="paragraph" w:customStyle="1" w:styleId="Default">
    <w:name w:val="Default"/>
    <w:rsid w:val="003019D0"/>
    <w:pPr>
      <w:autoSpaceDE w:val="0"/>
      <w:autoSpaceDN w:val="0"/>
      <w:adjustRightInd w:val="0"/>
    </w:pPr>
    <w:rPr>
      <w:rFonts w:ascii="Times New Roman" w:hAnsi="Times New Roman"/>
      <w:color w:val="000000"/>
      <w:sz w:val="24"/>
      <w:szCs w:val="24"/>
    </w:rPr>
  </w:style>
  <w:style w:type="table" w:styleId="a7">
    <w:name w:val="Table Grid"/>
    <w:basedOn w:val="a1"/>
    <w:uiPriority w:val="59"/>
    <w:rsid w:val="00113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9B3DEB"/>
    <w:rPr>
      <w:rFonts w:ascii="Times New Roman" w:eastAsia="Times New Roman" w:hAnsi="Times New Roman"/>
      <w:b/>
      <w:bCs/>
      <w:sz w:val="36"/>
      <w:szCs w:val="36"/>
    </w:rPr>
  </w:style>
  <w:style w:type="paragraph" w:styleId="a8">
    <w:name w:val="Normal (Web)"/>
    <w:basedOn w:val="a"/>
    <w:uiPriority w:val="99"/>
    <w:semiHidden/>
    <w:unhideWhenUsed/>
    <w:rsid w:val="009B3D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9B3DEB"/>
  </w:style>
  <w:style w:type="character" w:styleId="a9">
    <w:name w:val="Hyperlink"/>
    <w:uiPriority w:val="99"/>
    <w:unhideWhenUsed/>
    <w:rsid w:val="009B3DEB"/>
    <w:rPr>
      <w:color w:val="0000FF"/>
      <w:u w:val="single"/>
    </w:rPr>
  </w:style>
  <w:style w:type="paragraph" w:styleId="aa">
    <w:name w:val="No Spacing"/>
    <w:uiPriority w:val="1"/>
    <w:qFormat/>
    <w:rsid w:val="009B3DEB"/>
    <w:rPr>
      <w:sz w:val="22"/>
      <w:szCs w:val="22"/>
      <w:lang w:eastAsia="en-US"/>
    </w:rPr>
  </w:style>
  <w:style w:type="character" w:styleId="ab">
    <w:name w:val="Emphasis"/>
    <w:uiPriority w:val="20"/>
    <w:qFormat/>
    <w:rsid w:val="009B3DEB"/>
    <w:rPr>
      <w:i/>
      <w:iCs/>
    </w:rPr>
  </w:style>
  <w:style w:type="paragraph" w:styleId="ac">
    <w:name w:val="Balloon Text"/>
    <w:basedOn w:val="a"/>
    <w:link w:val="ad"/>
    <w:uiPriority w:val="99"/>
    <w:semiHidden/>
    <w:unhideWhenUsed/>
    <w:rsid w:val="00E736CD"/>
    <w:pPr>
      <w:spacing w:after="0" w:line="240" w:lineRule="auto"/>
    </w:pPr>
    <w:rPr>
      <w:rFonts w:ascii="Tahoma" w:hAnsi="Tahoma"/>
      <w:sz w:val="16"/>
      <w:szCs w:val="16"/>
    </w:rPr>
  </w:style>
  <w:style w:type="character" w:customStyle="1" w:styleId="ad">
    <w:name w:val="Текст выноски Знак"/>
    <w:link w:val="ac"/>
    <w:uiPriority w:val="99"/>
    <w:semiHidden/>
    <w:rsid w:val="00E736CD"/>
    <w:rPr>
      <w:rFonts w:ascii="Tahoma" w:hAnsi="Tahoma" w:cs="Tahoma"/>
      <w:sz w:val="16"/>
      <w:szCs w:val="16"/>
      <w:lang w:eastAsia="en-US"/>
    </w:rPr>
  </w:style>
  <w:style w:type="character" w:customStyle="1" w:styleId="10">
    <w:name w:val="Заголовок 1 Знак"/>
    <w:link w:val="1"/>
    <w:uiPriority w:val="9"/>
    <w:rsid w:val="00AC32F1"/>
    <w:rPr>
      <w:rFonts w:ascii="Calibri Light" w:eastAsia="Times New Roman" w:hAnsi="Calibri Light" w:cs="Times New Roman"/>
      <w:b/>
      <w:bCs/>
      <w:kern w:val="32"/>
      <w:sz w:val="32"/>
      <w:szCs w:val="32"/>
      <w:lang w:eastAsia="en-US"/>
    </w:rPr>
  </w:style>
  <w:style w:type="character" w:customStyle="1" w:styleId="11">
    <w:name w:val="Неразрешенное упоминание1"/>
    <w:uiPriority w:val="99"/>
    <w:semiHidden/>
    <w:unhideWhenUsed/>
    <w:rsid w:val="00D84642"/>
    <w:rPr>
      <w:color w:val="605E5C"/>
      <w:shd w:val="clear" w:color="auto" w:fill="E1DFDD"/>
    </w:rPr>
  </w:style>
  <w:style w:type="character" w:customStyle="1" w:styleId="30">
    <w:name w:val="Заголовок 3 Знак"/>
    <w:link w:val="3"/>
    <w:uiPriority w:val="9"/>
    <w:rsid w:val="00C22B3F"/>
    <w:rPr>
      <w:rFonts w:ascii="Calibri Light" w:eastAsia="Times New Roman" w:hAnsi="Calibri Light" w:cs="Times New Roman"/>
      <w:b/>
      <w:bCs/>
      <w:sz w:val="26"/>
      <w:szCs w:val="26"/>
      <w:lang w:eastAsia="en-US"/>
    </w:rPr>
  </w:style>
  <w:style w:type="character" w:customStyle="1" w:styleId="40">
    <w:name w:val="Заголовок 4 Знак"/>
    <w:link w:val="4"/>
    <w:uiPriority w:val="9"/>
    <w:rsid w:val="00C22B3F"/>
    <w:rPr>
      <w:rFonts w:ascii="Calibri" w:eastAsia="Times New Roman" w:hAnsi="Calibri" w:cs="Times New Roman"/>
      <w:b/>
      <w:bCs/>
      <w:sz w:val="28"/>
      <w:szCs w:val="28"/>
      <w:lang w:eastAsia="en-US"/>
    </w:rPr>
  </w:style>
  <w:style w:type="paragraph" w:customStyle="1" w:styleId="c2">
    <w:name w:val="c2"/>
    <w:basedOn w:val="a"/>
    <w:rsid w:val="00473D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47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524671">
      <w:bodyDiv w:val="1"/>
      <w:marLeft w:val="0"/>
      <w:marRight w:val="0"/>
      <w:marTop w:val="0"/>
      <w:marBottom w:val="0"/>
      <w:divBdr>
        <w:top w:val="none" w:sz="0" w:space="0" w:color="auto"/>
        <w:left w:val="none" w:sz="0" w:space="0" w:color="auto"/>
        <w:bottom w:val="none" w:sz="0" w:space="0" w:color="auto"/>
        <w:right w:val="none" w:sz="0" w:space="0" w:color="auto"/>
      </w:divBdr>
    </w:div>
    <w:div w:id="504365701">
      <w:bodyDiv w:val="1"/>
      <w:marLeft w:val="0"/>
      <w:marRight w:val="0"/>
      <w:marTop w:val="0"/>
      <w:marBottom w:val="0"/>
      <w:divBdr>
        <w:top w:val="none" w:sz="0" w:space="0" w:color="auto"/>
        <w:left w:val="none" w:sz="0" w:space="0" w:color="auto"/>
        <w:bottom w:val="none" w:sz="0" w:space="0" w:color="auto"/>
        <w:right w:val="none" w:sz="0" w:space="0" w:color="auto"/>
      </w:divBdr>
    </w:div>
    <w:div w:id="58171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vto-russia.ru/pdd/pdd_rf.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ddrb.ru/wp-content/uploads/2021/01/metodicheskie-rekomendatsii-po-organizatsii-raboty-po-profilaktike-ddtt.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ddrb.ru/wp-content/uploads/2022/05/metodicheskie-rekomendacii-organizovannaya-perevozka-gruppy-detey-avtobusami-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ssport.bdd-eor.edu.ru/routes-constructor/" TargetMode="External"/><Relationship Id="rId5" Type="http://schemas.openxmlformats.org/officeDocument/2006/relationships/webSettings" Target="webSettings.xml"/><Relationship Id="rId15" Type="http://schemas.openxmlformats.org/officeDocument/2006/relationships/hyperlink" Target="https://pddrb.ru/wp-content/uploads/2021/01/metodicheskoe-posobie-avtogorodki.pdf" TargetMode="External"/><Relationship Id="rId10" Type="http://schemas.openxmlformats.org/officeDocument/2006/relationships/hyperlink" Target="https://pddrb.ru/wp-content/uploads/2021/01/metodicheskie-rekomendatsii-po-organizatsii-raboty-po-profilaktike-ddtt.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ddr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9B3353-02F6-4A64-8188-4E19C09A3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14762</Words>
  <Characters>84148</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98713</CharactersWithSpaces>
  <SharedDoc>false</SharedDoc>
  <HLinks>
    <vt:vector size="42" baseType="variant">
      <vt:variant>
        <vt:i4>6422567</vt:i4>
      </vt:variant>
      <vt:variant>
        <vt:i4>18</vt:i4>
      </vt:variant>
      <vt:variant>
        <vt:i4>0</vt:i4>
      </vt:variant>
      <vt:variant>
        <vt:i4>5</vt:i4>
      </vt:variant>
      <vt:variant>
        <vt:lpwstr>https://pddrb.ru/wp-content/uploads/2022/05/metodicheskie-rekomendacii-organizovannaya-perevozka-gruppy-detey-avtobusami-1.pdf</vt:lpwstr>
      </vt:variant>
      <vt:variant>
        <vt:lpwstr/>
      </vt:variant>
      <vt:variant>
        <vt:i4>5242910</vt:i4>
      </vt:variant>
      <vt:variant>
        <vt:i4>15</vt:i4>
      </vt:variant>
      <vt:variant>
        <vt:i4>0</vt:i4>
      </vt:variant>
      <vt:variant>
        <vt:i4>5</vt:i4>
      </vt:variant>
      <vt:variant>
        <vt:lpwstr>https://pddrb.ru/wp-content/uploads/2021/01/metodicheskoe-posobie-avtogorodki.pdf</vt:lpwstr>
      </vt:variant>
      <vt:variant>
        <vt:lpwstr/>
      </vt:variant>
      <vt:variant>
        <vt:i4>6029380</vt:i4>
      </vt:variant>
      <vt:variant>
        <vt:i4>12</vt:i4>
      </vt:variant>
      <vt:variant>
        <vt:i4>0</vt:i4>
      </vt:variant>
      <vt:variant>
        <vt:i4>5</vt:i4>
      </vt:variant>
      <vt:variant>
        <vt:lpwstr>https://pddrb.ru/</vt:lpwstr>
      </vt:variant>
      <vt:variant>
        <vt:lpwstr/>
      </vt:variant>
      <vt:variant>
        <vt:i4>917605</vt:i4>
      </vt:variant>
      <vt:variant>
        <vt:i4>9</vt:i4>
      </vt:variant>
      <vt:variant>
        <vt:i4>0</vt:i4>
      </vt:variant>
      <vt:variant>
        <vt:i4>5</vt:i4>
      </vt:variant>
      <vt:variant>
        <vt:lpwstr>http://avto-russia.ru/pdd/pdd_rf.html</vt:lpwstr>
      </vt:variant>
      <vt:variant>
        <vt:lpwstr>n4</vt:lpwstr>
      </vt:variant>
      <vt:variant>
        <vt:i4>3997753</vt:i4>
      </vt:variant>
      <vt:variant>
        <vt:i4>6</vt:i4>
      </vt:variant>
      <vt:variant>
        <vt:i4>0</vt:i4>
      </vt:variant>
      <vt:variant>
        <vt:i4>5</vt:i4>
      </vt:variant>
      <vt:variant>
        <vt:lpwstr>https://pddrb.ru/wp-content/uploads/2021/01/metodicheskie-rekomendatsii-po-organizatsii-raboty-po-profilaktike-ddtt.pdf</vt:lpwstr>
      </vt:variant>
      <vt:variant>
        <vt:lpwstr/>
      </vt:variant>
      <vt:variant>
        <vt:i4>3211326</vt:i4>
      </vt:variant>
      <vt:variant>
        <vt:i4>3</vt:i4>
      </vt:variant>
      <vt:variant>
        <vt:i4>0</vt:i4>
      </vt:variant>
      <vt:variant>
        <vt:i4>5</vt:i4>
      </vt:variant>
      <vt:variant>
        <vt:lpwstr>http://passport.bdd-eor.edu.ru/routes-constructor/</vt:lpwstr>
      </vt:variant>
      <vt:variant>
        <vt:lpwstr/>
      </vt:variant>
      <vt:variant>
        <vt:i4>3997753</vt:i4>
      </vt:variant>
      <vt:variant>
        <vt:i4>0</vt:i4>
      </vt:variant>
      <vt:variant>
        <vt:i4>0</vt:i4>
      </vt:variant>
      <vt:variant>
        <vt:i4>5</vt:i4>
      </vt:variant>
      <vt:variant>
        <vt:lpwstr>https://pddrb.ru/wp-content/uploads/2021/01/metodicheskie-rekomendatsii-po-organizatsii-raboty-po-profilaktike-ddtt.pdf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2022-09-06T04:48:00Z</cp:lastPrinted>
  <dcterms:created xsi:type="dcterms:W3CDTF">2025-02-26T12:04:00Z</dcterms:created>
  <dcterms:modified xsi:type="dcterms:W3CDTF">2025-02-26T12:04:00Z</dcterms:modified>
</cp:coreProperties>
</file>